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righ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Torah in Motion</w:t>
      </w:r>
    </w:p>
    <w:p w:rsidR="00000000" w:rsidDel="00000000" w:rsidP="00000000" w:rsidRDefault="00000000" w:rsidRPr="00000000" w14:paraId="00000002">
      <w:pPr>
        <w:ind w:left="-720" w:righ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Parshat Noach</w:t>
      </w:r>
    </w:p>
    <w:p w:rsidR="00000000" w:rsidDel="00000000" w:rsidP="00000000" w:rsidRDefault="00000000" w:rsidRPr="00000000" w14:paraId="00000003">
      <w:pPr>
        <w:ind w:left="-720" w:right="-720" w:firstLine="0"/>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Universal Norms and Covenantal Commands </w:t>
      </w:r>
    </w:p>
    <w:p w:rsidR="00000000" w:rsidDel="00000000" w:rsidP="00000000" w:rsidRDefault="00000000" w:rsidRPr="00000000" w14:paraId="00000004">
      <w:pPr>
        <w:bidi w:val="1"/>
        <w:ind w:left="-720" w:right="-720" w:firstLine="0"/>
        <w:rPr>
          <w:b w:val="1"/>
          <w:sz w:val="24"/>
          <w:szCs w:val="24"/>
        </w:rPr>
      </w:pPr>
      <w:r w:rsidDel="00000000" w:rsidR="00000000" w:rsidRPr="00000000">
        <w:rPr>
          <w:rtl w:val="0"/>
        </w:rPr>
      </w:r>
      <w:r w:rsidDel="00000000" w:rsidR="00000000" w:rsidRPr="00000000">
        <w:rPr>
          <w:b w:val="1"/>
          <w:sz w:val="24"/>
          <w:szCs w:val="24"/>
          <w:rtl w:val="1"/>
        </w:rPr>
        <w:t xml:space="preserve">1)  </w:t>
      </w:r>
      <w:r w:rsidDel="00000000" w:rsidR="00000000" w:rsidRPr="00000000">
        <w:rPr>
          <w:b w:val="1"/>
          <w:sz w:val="24"/>
          <w:szCs w:val="24"/>
          <w:rtl w:val="1"/>
        </w:rPr>
        <w:t xml:space="preserve">בראשית</w:t>
      </w:r>
      <w:r w:rsidDel="00000000" w:rsidR="00000000" w:rsidRPr="00000000">
        <w:rPr>
          <w:b w:val="1"/>
          <w:sz w:val="24"/>
          <w:szCs w:val="24"/>
          <w:rtl w:val="1"/>
        </w:rPr>
        <w:t xml:space="preserve"> </w:t>
      </w:r>
      <w:r w:rsidDel="00000000" w:rsidR="00000000" w:rsidRPr="00000000">
        <w:rPr>
          <w:b w:val="1"/>
          <w:sz w:val="24"/>
          <w:szCs w:val="24"/>
          <w:rtl w:val="1"/>
        </w:rPr>
        <w:t xml:space="preserve">ו</w:t>
      </w:r>
      <w:r w:rsidDel="00000000" w:rsidR="00000000" w:rsidRPr="00000000">
        <w:rPr>
          <w:b w:val="1"/>
          <w:sz w:val="24"/>
          <w:szCs w:val="24"/>
          <w:rtl w:val="1"/>
        </w:rPr>
        <w:t xml:space="preserve">:</w:t>
      </w:r>
      <w:r w:rsidDel="00000000" w:rsidR="00000000" w:rsidRPr="00000000">
        <w:rPr>
          <w:b w:val="1"/>
          <w:sz w:val="24"/>
          <w:szCs w:val="24"/>
          <w:rtl w:val="1"/>
        </w:rPr>
        <w:t xml:space="preserve">י</w:t>
      </w:r>
      <w:r w:rsidDel="00000000" w:rsidR="00000000" w:rsidRPr="00000000">
        <w:rPr>
          <w:b w:val="1"/>
          <w:sz w:val="24"/>
          <w:szCs w:val="24"/>
          <w:rtl w:val="1"/>
        </w:rPr>
        <w:t xml:space="preserve">"</w:t>
      </w:r>
      <w:r w:rsidDel="00000000" w:rsidR="00000000" w:rsidRPr="00000000">
        <w:rPr>
          <w:b w:val="1"/>
          <w:sz w:val="24"/>
          <w:szCs w:val="24"/>
          <w:rtl w:val="1"/>
        </w:rPr>
        <w:t xml:space="preserve">א</w:t>
      </w:r>
      <w:r w:rsidDel="00000000" w:rsidR="00000000" w:rsidRPr="00000000">
        <w:rPr>
          <w:b w:val="1"/>
          <w:sz w:val="24"/>
          <w:szCs w:val="24"/>
          <w:rtl w:val="1"/>
        </w:rPr>
        <w:t xml:space="preserve"> - </w:t>
      </w:r>
      <w:r w:rsidDel="00000000" w:rsidR="00000000" w:rsidRPr="00000000">
        <w:rPr>
          <w:b w:val="1"/>
          <w:sz w:val="24"/>
          <w:szCs w:val="24"/>
          <w:rtl w:val="1"/>
        </w:rPr>
        <w:t xml:space="preserve">י</w:t>
      </w:r>
      <w:r w:rsidDel="00000000" w:rsidR="00000000" w:rsidRPr="00000000">
        <w:rPr>
          <w:b w:val="1"/>
          <w:sz w:val="24"/>
          <w:szCs w:val="24"/>
          <w:rtl w:val="1"/>
        </w:rPr>
        <w:t xml:space="preserve">"</w:t>
      </w:r>
      <w:r w:rsidDel="00000000" w:rsidR="00000000" w:rsidRPr="00000000">
        <w:rPr>
          <w:b w:val="1"/>
          <w:sz w:val="24"/>
          <w:szCs w:val="24"/>
          <w:rtl w:val="1"/>
        </w:rPr>
        <w:t xml:space="preserve">ב</w:t>
      </w:r>
    </w:p>
    <w:p w:rsidR="00000000" w:rsidDel="00000000" w:rsidP="00000000" w:rsidRDefault="00000000" w:rsidRPr="00000000" w14:paraId="00000005">
      <w:pPr>
        <w:bidi w:val="1"/>
        <w:ind w:left="-720" w:right="-720" w:firstLine="0"/>
        <w:rPr>
          <w:sz w:val="24"/>
          <w:szCs w:val="24"/>
          <w:highlight w:val="white"/>
        </w:rPr>
      </w:pPr>
      <w:r w:rsidDel="00000000" w:rsidR="00000000" w:rsidRPr="00000000">
        <w:rPr>
          <w:sz w:val="24"/>
          <w:szCs w:val="24"/>
          <w:highlight w:val="white"/>
          <w:rtl w:val="1"/>
        </w:rPr>
        <w:t xml:space="preserve">ו</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ת</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ש</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ח</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ת</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ר</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ץ</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ל</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פ</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נ</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י</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ל</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ים</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ו</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ת</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מ</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ל</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ר</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ץ</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ח</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מ</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ס</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יב</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ו</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י</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ר</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ל</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קים</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ת</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ר</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ץ</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ו</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נ</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נ</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ש</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ח</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ת</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כ</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י</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ש</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ח</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ית</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כ</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ל</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ב</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ש</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ר</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ת</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ד</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ר</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כ</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ו</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ע</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ל</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ר</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ץ</w:t>
      </w:r>
      <w:r w:rsidDel="00000000" w:rsidR="00000000" w:rsidRPr="00000000">
        <w:rPr>
          <w:sz w:val="24"/>
          <w:szCs w:val="24"/>
          <w:highlight w:val="white"/>
          <w:rtl w:val="1"/>
        </w:rPr>
        <w:t xml:space="preserve">. </w:t>
      </w:r>
    </w:p>
    <w:p w:rsidR="00000000" w:rsidDel="00000000" w:rsidP="00000000" w:rsidRDefault="00000000" w:rsidRPr="00000000" w14:paraId="00000006">
      <w:pPr>
        <w:bidi w:val="1"/>
        <w:ind w:left="-720" w:right="-720" w:firstLine="0"/>
        <w:rPr>
          <w:b w:val="1"/>
          <w:sz w:val="24"/>
          <w:szCs w:val="24"/>
          <w:highlight w:val="white"/>
        </w:rPr>
      </w:pPr>
      <w:r w:rsidDel="00000000" w:rsidR="00000000" w:rsidRPr="00000000">
        <w:rPr>
          <w:rtl w:val="0"/>
        </w:rPr>
      </w:r>
      <w:r w:rsidDel="00000000" w:rsidR="00000000" w:rsidRPr="00000000">
        <w:rPr>
          <w:b w:val="1"/>
          <w:sz w:val="24"/>
          <w:szCs w:val="24"/>
          <w:highlight w:val="white"/>
          <w:rtl w:val="1"/>
        </w:rPr>
        <w:t xml:space="preserve">2)  </w:t>
      </w:r>
      <w:r w:rsidDel="00000000" w:rsidR="00000000" w:rsidRPr="00000000">
        <w:rPr>
          <w:b w:val="1"/>
          <w:sz w:val="24"/>
          <w:szCs w:val="24"/>
          <w:highlight w:val="white"/>
          <w:rtl w:val="1"/>
        </w:rPr>
        <w:t xml:space="preserve">בראשית</w:t>
      </w:r>
      <w:r w:rsidDel="00000000" w:rsidR="00000000" w:rsidRPr="00000000">
        <w:rPr>
          <w:b w:val="1"/>
          <w:sz w:val="24"/>
          <w:szCs w:val="24"/>
          <w:highlight w:val="white"/>
          <w:rtl w:val="1"/>
        </w:rPr>
        <w:t xml:space="preserve"> </w:t>
      </w:r>
      <w:r w:rsidDel="00000000" w:rsidR="00000000" w:rsidRPr="00000000">
        <w:rPr>
          <w:b w:val="1"/>
          <w:sz w:val="24"/>
          <w:szCs w:val="24"/>
          <w:highlight w:val="white"/>
          <w:rtl w:val="1"/>
        </w:rPr>
        <w:t xml:space="preserve">ו</w:t>
      </w:r>
      <w:r w:rsidDel="00000000" w:rsidR="00000000" w:rsidRPr="00000000">
        <w:rPr>
          <w:b w:val="1"/>
          <w:sz w:val="24"/>
          <w:szCs w:val="24"/>
          <w:highlight w:val="white"/>
          <w:rtl w:val="1"/>
        </w:rPr>
        <w:t xml:space="preserve">:</w:t>
      </w:r>
      <w:r w:rsidDel="00000000" w:rsidR="00000000" w:rsidRPr="00000000">
        <w:rPr>
          <w:b w:val="1"/>
          <w:sz w:val="24"/>
          <w:szCs w:val="24"/>
          <w:highlight w:val="white"/>
          <w:rtl w:val="1"/>
        </w:rPr>
        <w:t xml:space="preserve">י</w:t>
      </w:r>
      <w:r w:rsidDel="00000000" w:rsidR="00000000" w:rsidRPr="00000000">
        <w:rPr>
          <w:b w:val="1"/>
          <w:sz w:val="24"/>
          <w:szCs w:val="24"/>
          <w:highlight w:val="white"/>
          <w:rtl w:val="1"/>
        </w:rPr>
        <w:t xml:space="preserve">"</w:t>
      </w:r>
      <w:r w:rsidDel="00000000" w:rsidR="00000000" w:rsidRPr="00000000">
        <w:rPr>
          <w:b w:val="1"/>
          <w:sz w:val="24"/>
          <w:szCs w:val="24"/>
          <w:highlight w:val="white"/>
          <w:rtl w:val="1"/>
        </w:rPr>
        <w:t xml:space="preserve">ט</w:t>
      </w:r>
      <w:r w:rsidDel="00000000" w:rsidR="00000000" w:rsidRPr="00000000">
        <w:rPr>
          <w:b w:val="1"/>
          <w:sz w:val="24"/>
          <w:szCs w:val="24"/>
          <w:highlight w:val="white"/>
          <w:rtl w:val="1"/>
        </w:rPr>
        <w:t xml:space="preserve"> - </w:t>
      </w:r>
      <w:r w:rsidDel="00000000" w:rsidR="00000000" w:rsidRPr="00000000">
        <w:rPr>
          <w:b w:val="1"/>
          <w:sz w:val="24"/>
          <w:szCs w:val="24"/>
          <w:highlight w:val="white"/>
          <w:rtl w:val="1"/>
        </w:rPr>
        <w:t xml:space="preserve">כ</w:t>
      </w:r>
    </w:p>
    <w:p w:rsidR="00000000" w:rsidDel="00000000" w:rsidP="00000000" w:rsidRDefault="00000000" w:rsidRPr="00000000" w14:paraId="00000007">
      <w:pPr>
        <w:bidi w:val="1"/>
        <w:ind w:left="-720" w:right="-720" w:firstLine="0"/>
        <w:rPr>
          <w:sz w:val="24"/>
          <w:szCs w:val="24"/>
          <w:highlight w:val="white"/>
        </w:rPr>
      </w:pPr>
      <w:r w:rsidDel="00000000" w:rsidR="00000000" w:rsidRPr="00000000">
        <w:rPr>
          <w:sz w:val="24"/>
          <w:szCs w:val="24"/>
          <w:highlight w:val="white"/>
          <w:rtl w:val="1"/>
        </w:rPr>
        <w:t xml:space="preserve">יט</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ו</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מ</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כ</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ל</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ח</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י</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מ</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כ</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ל</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ב</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ש</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ר</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ש</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נ</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י</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ם</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מ</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כ</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ל</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ת</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ב</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יא</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ל</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ת</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ב</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ל</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ח</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י</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ת</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ת</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ך</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ז</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כ</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ר</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ו</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נ</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ק</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ב</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י</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יו</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כ</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מ</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עו</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ף</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ל</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מ</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ינ</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הו</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ו</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מ</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ן</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ב</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מ</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ל</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מ</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ינ</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מ</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כ</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ל</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ר</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מ</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ש</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ד</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מ</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ל</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מ</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ינ</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הו</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ש</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נ</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י</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ם</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מ</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כ</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ל</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י</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ב</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או</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ל</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יך</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ל</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ח</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יו</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ת</w:t>
      </w:r>
      <w:r w:rsidDel="00000000" w:rsidR="00000000" w:rsidRPr="00000000">
        <w:rPr>
          <w:sz w:val="24"/>
          <w:szCs w:val="24"/>
          <w:highlight w:val="white"/>
          <w:rtl w:val="1"/>
        </w:rPr>
        <w:t xml:space="preserve">.</w:t>
      </w:r>
      <w:r w:rsidDel="00000000" w:rsidR="00000000" w:rsidRPr="00000000">
        <w:rPr>
          <w:rtl w:val="0"/>
        </w:rPr>
      </w:r>
    </w:p>
    <w:p w:rsidR="00000000" w:rsidDel="00000000" w:rsidP="00000000" w:rsidRDefault="00000000" w:rsidRPr="00000000" w14:paraId="00000008">
      <w:pPr>
        <w:bidi w:val="1"/>
        <w:ind w:left="-720" w:right="-720" w:firstLine="0"/>
        <w:rPr>
          <w:b w:val="1"/>
          <w:sz w:val="24"/>
          <w:szCs w:val="24"/>
        </w:rPr>
      </w:pPr>
      <w:r w:rsidDel="00000000" w:rsidR="00000000" w:rsidRPr="00000000">
        <w:rPr>
          <w:b w:val="1"/>
          <w:sz w:val="24"/>
          <w:szCs w:val="24"/>
          <w:rtl w:val="0"/>
        </w:rPr>
        <w:t xml:space="preserve">3</w:t>
      </w:r>
      <w:r w:rsidDel="00000000" w:rsidR="00000000" w:rsidRPr="00000000">
        <w:rPr>
          <w:rtl w:val="0"/>
        </w:rPr>
      </w:r>
      <w:r w:rsidDel="00000000" w:rsidR="00000000" w:rsidRPr="00000000">
        <w:rPr>
          <w:b w:val="1"/>
          <w:sz w:val="24"/>
          <w:szCs w:val="24"/>
          <w:rtl w:val="1"/>
        </w:rPr>
        <w:t xml:space="preserve">)  </w:t>
      </w:r>
      <w:r w:rsidDel="00000000" w:rsidR="00000000" w:rsidRPr="00000000">
        <w:rPr>
          <w:b w:val="1"/>
          <w:sz w:val="24"/>
          <w:szCs w:val="24"/>
          <w:rtl w:val="1"/>
        </w:rPr>
        <w:t xml:space="preserve">בראשית</w:t>
      </w:r>
      <w:r w:rsidDel="00000000" w:rsidR="00000000" w:rsidRPr="00000000">
        <w:rPr>
          <w:b w:val="1"/>
          <w:sz w:val="24"/>
          <w:szCs w:val="24"/>
          <w:rtl w:val="1"/>
        </w:rPr>
        <w:t xml:space="preserve"> </w:t>
      </w:r>
      <w:r w:rsidDel="00000000" w:rsidR="00000000" w:rsidRPr="00000000">
        <w:rPr>
          <w:b w:val="1"/>
          <w:sz w:val="24"/>
          <w:szCs w:val="24"/>
          <w:rtl w:val="1"/>
        </w:rPr>
        <w:t xml:space="preserve">ט</w:t>
      </w:r>
      <w:r w:rsidDel="00000000" w:rsidR="00000000" w:rsidRPr="00000000">
        <w:rPr>
          <w:b w:val="1"/>
          <w:sz w:val="24"/>
          <w:szCs w:val="24"/>
          <w:rtl w:val="1"/>
        </w:rPr>
        <w:t xml:space="preserve">:</w:t>
      </w:r>
      <w:r w:rsidDel="00000000" w:rsidR="00000000" w:rsidRPr="00000000">
        <w:rPr>
          <w:b w:val="1"/>
          <w:sz w:val="24"/>
          <w:szCs w:val="24"/>
          <w:rtl w:val="1"/>
        </w:rPr>
        <w:t xml:space="preserve">א</w:t>
      </w:r>
      <w:r w:rsidDel="00000000" w:rsidR="00000000" w:rsidRPr="00000000">
        <w:rPr>
          <w:b w:val="1"/>
          <w:sz w:val="24"/>
          <w:szCs w:val="24"/>
          <w:rtl w:val="1"/>
        </w:rPr>
        <w:t xml:space="preserve"> - </w:t>
      </w:r>
      <w:r w:rsidDel="00000000" w:rsidR="00000000" w:rsidRPr="00000000">
        <w:rPr>
          <w:b w:val="1"/>
          <w:sz w:val="24"/>
          <w:szCs w:val="24"/>
          <w:rtl w:val="1"/>
        </w:rPr>
        <w:t xml:space="preserve">ז</w:t>
      </w:r>
    </w:p>
    <w:p w:rsidR="00000000" w:rsidDel="00000000" w:rsidP="00000000" w:rsidRDefault="00000000" w:rsidRPr="00000000" w14:paraId="00000009">
      <w:pPr>
        <w:bidi w:val="1"/>
        <w:ind w:left="-720" w:right="-720" w:firstLine="0"/>
        <w:rPr>
          <w:sz w:val="24"/>
          <w:szCs w:val="24"/>
        </w:rPr>
      </w:pP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ו</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י</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ב</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ר</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ך</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ל</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קים</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ת</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נ</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ח</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ו</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ת</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ב</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נ</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יו</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ו</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י</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אמ</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ר</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ל</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ם</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פ</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רו</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ו</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ר</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בו</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ו</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מ</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ל</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או</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ת</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ר</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ץ</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ב</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ו</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מו</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ר</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כ</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ם</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ו</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ח</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ת</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כ</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ם</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י</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י</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ע</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ל</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כ</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ל</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ח</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י</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ת</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ר</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ץ</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ו</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ע</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ל</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כ</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ל</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עו</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ף</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ש</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מ</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י</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ם</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ב</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כ</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ל</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ש</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ר</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ת</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ר</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מ</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ש</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ד</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מ</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ו</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ב</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כ</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ל</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ד</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ג</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י</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י</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ם</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ב</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י</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ד</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כ</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ם</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נ</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ת</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נו</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ג</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כ</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ל</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ר</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מ</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ש</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ש</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ר</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הו</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ח</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י</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ל</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כ</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ם</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י</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י</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ל</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כ</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ל</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כ</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י</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ר</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ק</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ע</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ש</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ב</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נ</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ת</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ת</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י</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ל</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כ</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ם</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ת</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כ</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ל</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ד</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ך</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ב</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ש</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ר</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ב</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נ</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פ</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ש</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ו</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ד</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מו</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ל</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ת</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אכ</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לו</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ו</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ך</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ת</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ד</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מ</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כ</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ם</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ל</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נ</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פ</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ש</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ת</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יכ</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ם</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ד</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ר</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ש</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מ</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י</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ד</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כ</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ל</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ח</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י</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ד</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ר</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ש</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נ</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ו</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ו</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מ</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י</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ד</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ד</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ם</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מ</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י</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ד</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יש</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ח</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יו</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ד</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ר</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ש</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ת</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נ</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פ</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ש</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ד</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ם</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ו</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ש</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פ</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ך</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ד</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ם</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ד</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ם</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ב</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ד</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ם</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ד</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מו</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י</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ש</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פ</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ך</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כ</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י</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ב</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צ</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ל</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ם</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ל</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קים</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ע</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ש</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ת</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ד</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ם</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ז</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ו</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ת</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ם</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פ</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רו</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ו</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ר</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בו</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ש</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ר</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צו</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ב</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ר</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ץ</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ו</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ר</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בו</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ב</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w:t>
      </w:r>
      <w:r w:rsidDel="00000000" w:rsidR="00000000" w:rsidRPr="00000000">
        <w:rPr>
          <w:rtl w:val="0"/>
        </w:rPr>
      </w:r>
    </w:p>
    <w:p w:rsidR="00000000" w:rsidDel="00000000" w:rsidP="00000000" w:rsidRDefault="00000000" w:rsidRPr="00000000" w14:paraId="0000000A">
      <w:pPr>
        <w:bidi w:val="1"/>
        <w:ind w:left="-720" w:right="-720" w:firstLine="0"/>
        <w:rPr>
          <w:b w:val="1"/>
          <w:sz w:val="24"/>
          <w:szCs w:val="24"/>
        </w:rPr>
      </w:pPr>
      <w:r w:rsidDel="00000000" w:rsidR="00000000" w:rsidRPr="00000000">
        <w:rPr>
          <w:b w:val="1"/>
          <w:sz w:val="24"/>
          <w:szCs w:val="24"/>
          <w:rtl w:val="0"/>
        </w:rPr>
        <w:t xml:space="preserve">4</w:t>
      </w:r>
      <w:r w:rsidDel="00000000" w:rsidR="00000000" w:rsidRPr="00000000">
        <w:rPr>
          <w:rtl w:val="0"/>
        </w:rPr>
      </w:r>
      <w:r w:rsidDel="00000000" w:rsidR="00000000" w:rsidRPr="00000000">
        <w:rPr>
          <w:b w:val="1"/>
          <w:sz w:val="24"/>
          <w:szCs w:val="24"/>
          <w:rtl w:val="1"/>
        </w:rPr>
        <w:t xml:space="preserve">)  </w:t>
      </w:r>
      <w:r w:rsidDel="00000000" w:rsidR="00000000" w:rsidRPr="00000000">
        <w:rPr>
          <w:b w:val="1"/>
          <w:sz w:val="24"/>
          <w:szCs w:val="24"/>
          <w:rtl w:val="1"/>
        </w:rPr>
        <w:t xml:space="preserve">חולין</w:t>
      </w:r>
      <w:r w:rsidDel="00000000" w:rsidR="00000000" w:rsidRPr="00000000">
        <w:rPr>
          <w:b w:val="1"/>
          <w:sz w:val="24"/>
          <w:szCs w:val="24"/>
          <w:rtl w:val="1"/>
        </w:rPr>
        <w:t xml:space="preserve"> </w:t>
      </w:r>
      <w:r w:rsidDel="00000000" w:rsidR="00000000" w:rsidRPr="00000000">
        <w:rPr>
          <w:b w:val="1"/>
          <w:sz w:val="24"/>
          <w:szCs w:val="24"/>
          <w:rtl w:val="1"/>
        </w:rPr>
        <w:t xml:space="preserve">ק</w:t>
      </w:r>
      <w:r w:rsidDel="00000000" w:rsidR="00000000" w:rsidRPr="00000000">
        <w:rPr>
          <w:b w:val="1"/>
          <w:sz w:val="24"/>
          <w:szCs w:val="24"/>
          <w:rtl w:val="1"/>
        </w:rPr>
        <w:t xml:space="preserve">:</w:t>
      </w:r>
    </w:p>
    <w:p w:rsidR="00000000" w:rsidDel="00000000" w:rsidP="00000000" w:rsidRDefault="00000000" w:rsidRPr="00000000" w14:paraId="0000000B">
      <w:pPr>
        <w:bidi w:val="1"/>
        <w:ind w:left="-720" w:right="-720" w:firstLine="0"/>
        <w:rPr>
          <w:sz w:val="24"/>
          <w:szCs w:val="24"/>
        </w:rPr>
      </w:pPr>
      <w:r w:rsidDel="00000000" w:rsidR="00000000" w:rsidRPr="00000000">
        <w:rPr>
          <w:b w:val="1"/>
          <w:sz w:val="30"/>
          <w:szCs w:val="30"/>
          <w:rtl w:val="1"/>
        </w:rPr>
        <w:t xml:space="preserve">מתני</w:t>
      </w:r>
      <w:r w:rsidDel="00000000" w:rsidR="00000000" w:rsidRPr="00000000">
        <w:rPr>
          <w:b w:val="1"/>
          <w:sz w:val="30"/>
          <w:szCs w:val="30"/>
          <w:rtl w:val="1"/>
        </w:rPr>
        <w:t xml:space="preserve">'</w:t>
      </w:r>
      <w:r w:rsidDel="00000000" w:rsidR="00000000" w:rsidRPr="00000000">
        <w:rPr>
          <w:b w:val="1"/>
          <w:sz w:val="26"/>
          <w:szCs w:val="26"/>
          <w:rtl w:val="0"/>
        </w:rPr>
        <w:t xml:space="preserve"> </w:t>
      </w:r>
      <w:r w:rsidDel="00000000" w:rsidR="00000000" w:rsidRPr="00000000">
        <w:rPr>
          <w:sz w:val="24"/>
          <w:szCs w:val="24"/>
          <w:rtl w:val="1"/>
        </w:rPr>
        <w:t xml:space="preserve">נוהג</w:t>
      </w:r>
      <w:r w:rsidDel="00000000" w:rsidR="00000000" w:rsidRPr="00000000">
        <w:rPr>
          <w:sz w:val="24"/>
          <w:szCs w:val="24"/>
          <w:rtl w:val="1"/>
        </w:rPr>
        <w:t xml:space="preserve"> </w:t>
      </w:r>
      <w:r w:rsidDel="00000000" w:rsidR="00000000" w:rsidRPr="00000000">
        <w:rPr>
          <w:sz w:val="24"/>
          <w:szCs w:val="24"/>
          <w:rtl w:val="1"/>
        </w:rPr>
        <w:t xml:space="preserve">בטהורה</w:t>
      </w:r>
      <w:r w:rsidDel="00000000" w:rsidR="00000000" w:rsidRPr="00000000">
        <w:rPr>
          <w:sz w:val="24"/>
          <w:szCs w:val="24"/>
          <w:rtl w:val="1"/>
        </w:rPr>
        <w:t xml:space="preserve"> </w:t>
      </w:r>
      <w:r w:rsidDel="00000000" w:rsidR="00000000" w:rsidRPr="00000000">
        <w:rPr>
          <w:sz w:val="24"/>
          <w:szCs w:val="24"/>
          <w:rtl w:val="1"/>
        </w:rPr>
        <w:t xml:space="preserve">ואינו</w:t>
      </w:r>
      <w:r w:rsidDel="00000000" w:rsidR="00000000" w:rsidRPr="00000000">
        <w:rPr>
          <w:sz w:val="24"/>
          <w:szCs w:val="24"/>
          <w:rtl w:val="1"/>
        </w:rPr>
        <w:t xml:space="preserve"> </w:t>
      </w:r>
      <w:r w:rsidDel="00000000" w:rsidR="00000000" w:rsidRPr="00000000">
        <w:rPr>
          <w:sz w:val="24"/>
          <w:szCs w:val="24"/>
          <w:rtl w:val="1"/>
        </w:rPr>
        <w:t xml:space="preserve">נוהג</w:t>
      </w:r>
      <w:r w:rsidDel="00000000" w:rsidR="00000000" w:rsidRPr="00000000">
        <w:rPr>
          <w:sz w:val="24"/>
          <w:szCs w:val="24"/>
          <w:rtl w:val="1"/>
        </w:rPr>
        <w:t xml:space="preserve"> </w:t>
      </w:r>
      <w:r w:rsidDel="00000000" w:rsidR="00000000" w:rsidRPr="00000000">
        <w:rPr>
          <w:sz w:val="24"/>
          <w:szCs w:val="24"/>
          <w:rtl w:val="1"/>
        </w:rPr>
        <w:t xml:space="preserve">בטמאה</w:t>
      </w:r>
      <w:r w:rsidDel="00000000" w:rsidR="00000000" w:rsidRPr="00000000">
        <w:rPr>
          <w:sz w:val="24"/>
          <w:szCs w:val="24"/>
          <w:rtl w:val="1"/>
        </w:rPr>
        <w:t xml:space="preserve"> </w:t>
      </w:r>
      <w:r w:rsidDel="00000000" w:rsidR="00000000" w:rsidRPr="00000000">
        <w:rPr>
          <w:sz w:val="24"/>
          <w:szCs w:val="24"/>
          <w:rtl w:val="1"/>
        </w:rPr>
        <w:t xml:space="preserve">רבי</w:t>
      </w:r>
      <w:r w:rsidDel="00000000" w:rsidR="00000000" w:rsidRPr="00000000">
        <w:rPr>
          <w:sz w:val="24"/>
          <w:szCs w:val="24"/>
          <w:rtl w:val="1"/>
        </w:rPr>
        <w:t xml:space="preserve"> </w:t>
      </w:r>
      <w:r w:rsidDel="00000000" w:rsidR="00000000" w:rsidRPr="00000000">
        <w:rPr>
          <w:sz w:val="24"/>
          <w:szCs w:val="24"/>
          <w:rtl w:val="1"/>
        </w:rPr>
        <w:t xml:space="preserve">יהודה</w:t>
      </w:r>
      <w:r w:rsidDel="00000000" w:rsidR="00000000" w:rsidRPr="00000000">
        <w:rPr>
          <w:sz w:val="24"/>
          <w:szCs w:val="24"/>
          <w:rtl w:val="1"/>
        </w:rPr>
        <w:t xml:space="preserve"> </w:t>
      </w:r>
      <w:r w:rsidDel="00000000" w:rsidR="00000000" w:rsidRPr="00000000">
        <w:rPr>
          <w:sz w:val="24"/>
          <w:szCs w:val="24"/>
          <w:rtl w:val="1"/>
        </w:rPr>
        <w:t xml:space="preserve">אומר</w:t>
      </w:r>
      <w:r w:rsidDel="00000000" w:rsidR="00000000" w:rsidRPr="00000000">
        <w:rPr>
          <w:sz w:val="24"/>
          <w:szCs w:val="24"/>
          <w:rtl w:val="1"/>
        </w:rPr>
        <w:t xml:space="preserve"> </w:t>
      </w:r>
      <w:r w:rsidDel="00000000" w:rsidR="00000000" w:rsidRPr="00000000">
        <w:rPr>
          <w:sz w:val="24"/>
          <w:szCs w:val="24"/>
          <w:rtl w:val="1"/>
        </w:rPr>
        <w:t xml:space="preserve">אף</w:t>
      </w:r>
      <w:r w:rsidDel="00000000" w:rsidR="00000000" w:rsidRPr="00000000">
        <w:rPr>
          <w:sz w:val="24"/>
          <w:szCs w:val="24"/>
          <w:rtl w:val="1"/>
        </w:rPr>
        <w:t xml:space="preserve"> </w:t>
      </w:r>
      <w:r w:rsidDel="00000000" w:rsidR="00000000" w:rsidRPr="00000000">
        <w:rPr>
          <w:sz w:val="24"/>
          <w:szCs w:val="24"/>
          <w:rtl w:val="1"/>
        </w:rPr>
        <w:t xml:space="preserve">בטמאה</w:t>
      </w:r>
      <w:r w:rsidDel="00000000" w:rsidR="00000000" w:rsidRPr="00000000">
        <w:rPr>
          <w:sz w:val="24"/>
          <w:szCs w:val="24"/>
          <w:rtl w:val="1"/>
        </w:rPr>
        <w:t xml:space="preserve"> </w:t>
      </w:r>
      <w:r w:rsidDel="00000000" w:rsidR="00000000" w:rsidRPr="00000000">
        <w:rPr>
          <w:sz w:val="24"/>
          <w:szCs w:val="24"/>
          <w:rtl w:val="1"/>
        </w:rPr>
        <w:t xml:space="preserve">אמר</w:t>
      </w:r>
      <w:r w:rsidDel="00000000" w:rsidR="00000000" w:rsidRPr="00000000">
        <w:rPr>
          <w:sz w:val="24"/>
          <w:szCs w:val="24"/>
          <w:rtl w:val="1"/>
        </w:rPr>
        <w:t xml:space="preserve"> </w:t>
      </w:r>
      <w:r w:rsidDel="00000000" w:rsidR="00000000" w:rsidRPr="00000000">
        <w:rPr>
          <w:sz w:val="24"/>
          <w:szCs w:val="24"/>
          <w:rtl w:val="1"/>
        </w:rPr>
        <w:t xml:space="preserve">ר</w:t>
      </w:r>
      <w:r w:rsidDel="00000000" w:rsidR="00000000" w:rsidRPr="00000000">
        <w:rPr>
          <w:sz w:val="24"/>
          <w:szCs w:val="24"/>
          <w:rtl w:val="1"/>
        </w:rPr>
        <w:t xml:space="preserve">' </w:t>
      </w:r>
      <w:r w:rsidDel="00000000" w:rsidR="00000000" w:rsidRPr="00000000">
        <w:rPr>
          <w:sz w:val="24"/>
          <w:szCs w:val="24"/>
          <w:rtl w:val="1"/>
        </w:rPr>
        <w:t xml:space="preserve">יהודה</w:t>
      </w:r>
      <w:r w:rsidDel="00000000" w:rsidR="00000000" w:rsidRPr="00000000">
        <w:rPr>
          <w:sz w:val="24"/>
          <w:szCs w:val="24"/>
          <w:rtl w:val="1"/>
        </w:rPr>
        <w:t xml:space="preserve"> </w:t>
      </w:r>
      <w:r w:rsidDel="00000000" w:rsidR="00000000" w:rsidRPr="00000000">
        <w:rPr>
          <w:sz w:val="24"/>
          <w:szCs w:val="24"/>
          <w:rtl w:val="1"/>
        </w:rPr>
        <w:t xml:space="preserve">והלא</w:t>
      </w:r>
      <w:r w:rsidDel="00000000" w:rsidR="00000000" w:rsidRPr="00000000">
        <w:rPr>
          <w:sz w:val="24"/>
          <w:szCs w:val="24"/>
          <w:rtl w:val="1"/>
        </w:rPr>
        <w:t xml:space="preserve"> </w:t>
      </w:r>
      <w:r w:rsidDel="00000000" w:rsidR="00000000" w:rsidRPr="00000000">
        <w:rPr>
          <w:sz w:val="24"/>
          <w:szCs w:val="24"/>
          <w:rtl w:val="1"/>
        </w:rPr>
        <w:t xml:space="preserve">מבני</w:t>
      </w:r>
      <w:r w:rsidDel="00000000" w:rsidR="00000000" w:rsidRPr="00000000">
        <w:rPr>
          <w:sz w:val="24"/>
          <w:szCs w:val="24"/>
          <w:rtl w:val="1"/>
        </w:rPr>
        <w:t xml:space="preserve"> </w:t>
      </w:r>
      <w:r w:rsidDel="00000000" w:rsidR="00000000" w:rsidRPr="00000000">
        <w:rPr>
          <w:sz w:val="24"/>
          <w:szCs w:val="24"/>
          <w:rtl w:val="1"/>
        </w:rPr>
        <w:t xml:space="preserve">יעקב</w:t>
      </w:r>
      <w:r w:rsidDel="00000000" w:rsidR="00000000" w:rsidRPr="00000000">
        <w:rPr>
          <w:sz w:val="24"/>
          <w:szCs w:val="24"/>
          <w:rtl w:val="1"/>
        </w:rPr>
        <w:t xml:space="preserve"> </w:t>
      </w:r>
      <w:r w:rsidDel="00000000" w:rsidR="00000000" w:rsidRPr="00000000">
        <w:rPr>
          <w:sz w:val="24"/>
          <w:szCs w:val="24"/>
          <w:rtl w:val="1"/>
        </w:rPr>
        <w:t xml:space="preserve">נאסר</w:t>
      </w:r>
      <w:r w:rsidDel="00000000" w:rsidR="00000000" w:rsidRPr="00000000">
        <w:rPr>
          <w:sz w:val="24"/>
          <w:szCs w:val="24"/>
          <w:rtl w:val="1"/>
        </w:rPr>
        <w:t xml:space="preserve"> </w:t>
      </w:r>
      <w:r w:rsidDel="00000000" w:rsidR="00000000" w:rsidRPr="00000000">
        <w:rPr>
          <w:sz w:val="24"/>
          <w:szCs w:val="24"/>
          <w:rtl w:val="1"/>
        </w:rPr>
        <w:t xml:space="preserve">גיד</w:t>
      </w:r>
      <w:r w:rsidDel="00000000" w:rsidR="00000000" w:rsidRPr="00000000">
        <w:rPr>
          <w:sz w:val="24"/>
          <w:szCs w:val="24"/>
          <w:rtl w:val="1"/>
        </w:rPr>
        <w:t xml:space="preserve"> </w:t>
      </w:r>
      <w:r w:rsidDel="00000000" w:rsidR="00000000" w:rsidRPr="00000000">
        <w:rPr>
          <w:sz w:val="24"/>
          <w:szCs w:val="24"/>
          <w:rtl w:val="1"/>
        </w:rPr>
        <w:t xml:space="preserve">הנשה</w:t>
      </w:r>
      <w:r w:rsidDel="00000000" w:rsidR="00000000" w:rsidRPr="00000000">
        <w:rPr>
          <w:sz w:val="24"/>
          <w:szCs w:val="24"/>
          <w:rtl w:val="1"/>
        </w:rPr>
        <w:t xml:space="preserve"> </w:t>
      </w:r>
      <w:r w:rsidDel="00000000" w:rsidR="00000000" w:rsidRPr="00000000">
        <w:rPr>
          <w:sz w:val="24"/>
          <w:szCs w:val="24"/>
          <w:rtl w:val="1"/>
        </w:rPr>
        <w:t xml:space="preserve">ועדיין</w:t>
      </w:r>
      <w:r w:rsidDel="00000000" w:rsidR="00000000" w:rsidRPr="00000000">
        <w:rPr>
          <w:sz w:val="24"/>
          <w:szCs w:val="24"/>
          <w:rtl w:val="1"/>
        </w:rPr>
        <w:t xml:space="preserve"> </w:t>
      </w:r>
      <w:r w:rsidDel="00000000" w:rsidR="00000000" w:rsidRPr="00000000">
        <w:rPr>
          <w:sz w:val="24"/>
          <w:szCs w:val="24"/>
          <w:rtl w:val="1"/>
        </w:rPr>
        <w:t xml:space="preserve">בהמה</w:t>
      </w:r>
      <w:r w:rsidDel="00000000" w:rsidR="00000000" w:rsidRPr="00000000">
        <w:rPr>
          <w:sz w:val="24"/>
          <w:szCs w:val="24"/>
          <w:rtl w:val="1"/>
        </w:rPr>
        <w:t xml:space="preserve"> </w:t>
      </w:r>
      <w:r w:rsidDel="00000000" w:rsidR="00000000" w:rsidRPr="00000000">
        <w:rPr>
          <w:sz w:val="24"/>
          <w:szCs w:val="24"/>
          <w:rtl w:val="1"/>
        </w:rPr>
        <w:t xml:space="preserve">טמאה</w:t>
      </w:r>
      <w:r w:rsidDel="00000000" w:rsidR="00000000" w:rsidRPr="00000000">
        <w:rPr>
          <w:sz w:val="24"/>
          <w:szCs w:val="24"/>
          <w:rtl w:val="1"/>
        </w:rPr>
        <w:t xml:space="preserve"> </w:t>
      </w:r>
      <w:r w:rsidDel="00000000" w:rsidR="00000000" w:rsidRPr="00000000">
        <w:rPr>
          <w:sz w:val="24"/>
          <w:szCs w:val="24"/>
          <w:rtl w:val="1"/>
        </w:rPr>
        <w:t xml:space="preserve">מותרת</w:t>
      </w:r>
      <w:r w:rsidDel="00000000" w:rsidR="00000000" w:rsidRPr="00000000">
        <w:rPr>
          <w:sz w:val="24"/>
          <w:szCs w:val="24"/>
          <w:rtl w:val="1"/>
        </w:rPr>
        <w:t xml:space="preserve"> </w:t>
      </w:r>
      <w:r w:rsidDel="00000000" w:rsidR="00000000" w:rsidRPr="00000000">
        <w:rPr>
          <w:sz w:val="24"/>
          <w:szCs w:val="24"/>
          <w:rtl w:val="1"/>
        </w:rPr>
        <w:t xml:space="preserve">להן</w:t>
      </w:r>
      <w:r w:rsidDel="00000000" w:rsidR="00000000" w:rsidRPr="00000000">
        <w:rPr>
          <w:sz w:val="24"/>
          <w:szCs w:val="24"/>
          <w:rtl w:val="1"/>
        </w:rPr>
        <w:t xml:space="preserve"> </w:t>
      </w:r>
      <w:r w:rsidDel="00000000" w:rsidR="00000000" w:rsidRPr="00000000">
        <w:rPr>
          <w:sz w:val="24"/>
          <w:szCs w:val="24"/>
          <w:rtl w:val="1"/>
        </w:rPr>
        <w:t xml:space="preserve">אמרו</w:t>
      </w:r>
      <w:r w:rsidDel="00000000" w:rsidR="00000000" w:rsidRPr="00000000">
        <w:rPr>
          <w:sz w:val="24"/>
          <w:szCs w:val="24"/>
          <w:rtl w:val="1"/>
        </w:rPr>
        <w:t xml:space="preserve"> </w:t>
      </w:r>
      <w:r w:rsidDel="00000000" w:rsidR="00000000" w:rsidRPr="00000000">
        <w:rPr>
          <w:sz w:val="24"/>
          <w:szCs w:val="24"/>
          <w:rtl w:val="1"/>
        </w:rPr>
        <w:t xml:space="preserve">לו</w:t>
      </w:r>
      <w:r w:rsidDel="00000000" w:rsidR="00000000" w:rsidRPr="00000000">
        <w:rPr>
          <w:sz w:val="24"/>
          <w:szCs w:val="24"/>
          <w:rtl w:val="1"/>
        </w:rPr>
        <w:t xml:space="preserve"> </w:t>
      </w:r>
      <w:r w:rsidDel="00000000" w:rsidR="00000000" w:rsidRPr="00000000">
        <w:rPr>
          <w:sz w:val="24"/>
          <w:szCs w:val="24"/>
          <w:rtl w:val="1"/>
        </w:rPr>
        <w:t xml:space="preserve">בסיני</w:t>
      </w:r>
      <w:r w:rsidDel="00000000" w:rsidR="00000000" w:rsidRPr="00000000">
        <w:rPr>
          <w:sz w:val="24"/>
          <w:szCs w:val="24"/>
          <w:rtl w:val="1"/>
        </w:rPr>
        <w:t xml:space="preserve"> </w:t>
      </w:r>
      <w:r w:rsidDel="00000000" w:rsidR="00000000" w:rsidRPr="00000000">
        <w:rPr>
          <w:sz w:val="24"/>
          <w:szCs w:val="24"/>
          <w:rtl w:val="1"/>
        </w:rPr>
        <w:t xml:space="preserve">נאמר</w:t>
      </w:r>
      <w:r w:rsidDel="00000000" w:rsidR="00000000" w:rsidRPr="00000000">
        <w:rPr>
          <w:sz w:val="24"/>
          <w:szCs w:val="24"/>
          <w:rtl w:val="1"/>
        </w:rPr>
        <w:t xml:space="preserve"> </w:t>
      </w:r>
      <w:r w:rsidDel="00000000" w:rsidR="00000000" w:rsidRPr="00000000">
        <w:rPr>
          <w:sz w:val="24"/>
          <w:szCs w:val="24"/>
          <w:rtl w:val="1"/>
        </w:rPr>
        <w:t xml:space="preserve">אלא</w:t>
      </w:r>
      <w:r w:rsidDel="00000000" w:rsidR="00000000" w:rsidRPr="00000000">
        <w:rPr>
          <w:sz w:val="24"/>
          <w:szCs w:val="24"/>
          <w:rtl w:val="1"/>
        </w:rPr>
        <w:t xml:space="preserve"> </w:t>
      </w:r>
      <w:r w:rsidDel="00000000" w:rsidR="00000000" w:rsidRPr="00000000">
        <w:rPr>
          <w:sz w:val="24"/>
          <w:szCs w:val="24"/>
          <w:rtl w:val="1"/>
        </w:rPr>
        <w:t xml:space="preserve">שנכתב</w:t>
      </w:r>
      <w:r w:rsidDel="00000000" w:rsidR="00000000" w:rsidRPr="00000000">
        <w:rPr>
          <w:sz w:val="24"/>
          <w:szCs w:val="24"/>
          <w:rtl w:val="1"/>
        </w:rPr>
        <w:t xml:space="preserve"> </w:t>
      </w:r>
      <w:r w:rsidDel="00000000" w:rsidR="00000000" w:rsidRPr="00000000">
        <w:rPr>
          <w:sz w:val="24"/>
          <w:szCs w:val="24"/>
          <w:rtl w:val="1"/>
        </w:rPr>
        <w:t xml:space="preserve">במקומו</w:t>
      </w:r>
      <w:r w:rsidDel="00000000" w:rsidR="00000000" w:rsidRPr="00000000">
        <w:rPr>
          <w:sz w:val="24"/>
          <w:szCs w:val="24"/>
          <w:rtl w:val="1"/>
        </w:rPr>
        <w:t xml:space="preserve">: </w:t>
      </w:r>
    </w:p>
    <w:p w:rsidR="00000000" w:rsidDel="00000000" w:rsidP="00000000" w:rsidRDefault="00000000" w:rsidRPr="00000000" w14:paraId="0000000C">
      <w:pPr>
        <w:bidi w:val="1"/>
        <w:ind w:left="-720" w:right="-720" w:firstLine="0"/>
        <w:rPr>
          <w:b w:val="1"/>
        </w:rPr>
      </w:pPr>
      <w:r w:rsidDel="00000000" w:rsidR="00000000" w:rsidRPr="00000000">
        <w:rPr>
          <w:b w:val="1"/>
          <w:sz w:val="24"/>
          <w:szCs w:val="24"/>
          <w:rtl w:val="1"/>
        </w:rPr>
        <w:t xml:space="preserve">גמרא</w:t>
      </w:r>
      <w:r w:rsidDel="00000000" w:rsidR="00000000" w:rsidRPr="00000000">
        <w:rPr>
          <w:b w:val="1"/>
          <w:sz w:val="24"/>
          <w:szCs w:val="24"/>
          <w:rtl w:val="1"/>
        </w:rPr>
        <w:t xml:space="preserve"> - </w:t>
      </w:r>
      <w:r w:rsidDel="00000000" w:rsidR="00000000" w:rsidRPr="00000000">
        <w:rPr>
          <w:rtl w:val="0"/>
        </w:rPr>
      </w:r>
      <w:r w:rsidDel="00000000" w:rsidR="00000000" w:rsidRPr="00000000">
        <w:rPr>
          <w:sz w:val="24"/>
          <w:szCs w:val="24"/>
          <w:rtl w:val="1"/>
        </w:rPr>
        <w:t xml:space="preserve">….</w:t>
      </w:r>
      <w:r w:rsidDel="00000000" w:rsidR="00000000" w:rsidRPr="00000000">
        <w:rPr>
          <w:sz w:val="24"/>
          <w:szCs w:val="24"/>
          <w:rtl w:val="1"/>
        </w:rPr>
        <w:t xml:space="preserve">אע</w:t>
      </w:r>
      <w:r w:rsidDel="00000000" w:rsidR="00000000" w:rsidRPr="00000000">
        <w:rPr>
          <w:sz w:val="24"/>
          <w:szCs w:val="24"/>
          <w:rtl w:val="1"/>
        </w:rPr>
        <w:t xml:space="preserve">"</w:t>
      </w:r>
      <w:r w:rsidDel="00000000" w:rsidR="00000000" w:rsidRPr="00000000">
        <w:rPr>
          <w:sz w:val="24"/>
          <w:szCs w:val="24"/>
          <w:rtl w:val="1"/>
        </w:rPr>
        <w:t xml:space="preserve">ג</w:t>
      </w:r>
      <w:r w:rsidDel="00000000" w:rsidR="00000000" w:rsidRPr="00000000">
        <w:rPr>
          <w:sz w:val="24"/>
          <w:szCs w:val="24"/>
          <w:rtl w:val="1"/>
        </w:rPr>
        <w:t xml:space="preserve"> </w:t>
      </w:r>
      <w:r w:rsidDel="00000000" w:rsidR="00000000" w:rsidRPr="00000000">
        <w:rPr>
          <w:sz w:val="24"/>
          <w:szCs w:val="24"/>
          <w:rtl w:val="1"/>
        </w:rPr>
        <w:t xml:space="preserve">דאיסור</w:t>
      </w:r>
      <w:r w:rsidDel="00000000" w:rsidR="00000000" w:rsidRPr="00000000">
        <w:rPr>
          <w:sz w:val="24"/>
          <w:szCs w:val="24"/>
          <w:rtl w:val="1"/>
        </w:rPr>
        <w:t xml:space="preserve"> </w:t>
      </w:r>
      <w:r w:rsidDel="00000000" w:rsidR="00000000" w:rsidRPr="00000000">
        <w:rPr>
          <w:sz w:val="24"/>
          <w:szCs w:val="24"/>
          <w:rtl w:val="1"/>
        </w:rPr>
        <w:t xml:space="preserve">טומאה</w:t>
      </w:r>
      <w:r w:rsidDel="00000000" w:rsidR="00000000" w:rsidRPr="00000000">
        <w:rPr>
          <w:sz w:val="24"/>
          <w:szCs w:val="24"/>
          <w:rtl w:val="1"/>
        </w:rPr>
        <w:t xml:space="preserve"> </w:t>
      </w:r>
      <w:r w:rsidDel="00000000" w:rsidR="00000000" w:rsidRPr="00000000">
        <w:rPr>
          <w:sz w:val="24"/>
          <w:szCs w:val="24"/>
          <w:rtl w:val="1"/>
        </w:rPr>
        <w:t xml:space="preserve">קדים</w:t>
      </w:r>
      <w:r w:rsidDel="00000000" w:rsidR="00000000" w:rsidRPr="00000000">
        <w:rPr>
          <w:sz w:val="24"/>
          <w:szCs w:val="24"/>
          <w:rtl w:val="1"/>
        </w:rPr>
        <w:t xml:space="preserve"> </w:t>
      </w:r>
      <w:r w:rsidDel="00000000" w:rsidR="00000000" w:rsidRPr="00000000">
        <w:rPr>
          <w:sz w:val="24"/>
          <w:szCs w:val="24"/>
          <w:rtl w:val="1"/>
        </w:rPr>
        <w:t xml:space="preserve">אתי</w:t>
      </w:r>
      <w:r w:rsidDel="00000000" w:rsidR="00000000" w:rsidRPr="00000000">
        <w:rPr>
          <w:sz w:val="24"/>
          <w:szCs w:val="24"/>
          <w:rtl w:val="1"/>
        </w:rPr>
        <w:t xml:space="preserve"> </w:t>
      </w:r>
      <w:r w:rsidDel="00000000" w:rsidR="00000000" w:rsidRPr="00000000">
        <w:rPr>
          <w:sz w:val="24"/>
          <w:szCs w:val="24"/>
          <w:rtl w:val="1"/>
        </w:rPr>
        <w:t xml:space="preserve">איסור</w:t>
      </w:r>
      <w:r w:rsidDel="00000000" w:rsidR="00000000" w:rsidRPr="00000000">
        <w:rPr>
          <w:sz w:val="24"/>
          <w:szCs w:val="24"/>
          <w:rtl w:val="1"/>
        </w:rPr>
        <w:t xml:space="preserve"> </w:t>
      </w:r>
      <w:r w:rsidDel="00000000" w:rsidR="00000000" w:rsidRPr="00000000">
        <w:rPr>
          <w:sz w:val="24"/>
          <w:szCs w:val="24"/>
          <w:rtl w:val="1"/>
        </w:rPr>
        <w:t xml:space="preserve">גיד</w:t>
      </w:r>
      <w:r w:rsidDel="00000000" w:rsidR="00000000" w:rsidRPr="00000000">
        <w:rPr>
          <w:sz w:val="24"/>
          <w:szCs w:val="24"/>
          <w:rtl w:val="1"/>
        </w:rPr>
        <w:t xml:space="preserve"> </w:t>
      </w:r>
      <w:r w:rsidDel="00000000" w:rsidR="00000000" w:rsidRPr="00000000">
        <w:rPr>
          <w:sz w:val="24"/>
          <w:szCs w:val="24"/>
          <w:rtl w:val="1"/>
        </w:rPr>
        <w:t xml:space="preserve">חייל</w:t>
      </w:r>
      <w:r w:rsidDel="00000000" w:rsidR="00000000" w:rsidRPr="00000000">
        <w:rPr>
          <w:sz w:val="24"/>
          <w:szCs w:val="24"/>
          <w:rtl w:val="1"/>
        </w:rPr>
        <w:t xml:space="preserve"> </w:t>
      </w:r>
      <w:r w:rsidDel="00000000" w:rsidR="00000000" w:rsidRPr="00000000">
        <w:rPr>
          <w:sz w:val="24"/>
          <w:szCs w:val="24"/>
          <w:rtl w:val="1"/>
        </w:rPr>
        <w:t xml:space="preserve">עליה</w:t>
      </w:r>
      <w:r w:rsidDel="00000000" w:rsidR="00000000" w:rsidRPr="00000000">
        <w:rPr>
          <w:sz w:val="24"/>
          <w:szCs w:val="24"/>
          <w:rtl w:val="1"/>
        </w:rPr>
        <w:t xml:space="preserve"> </w:t>
      </w:r>
      <w:r w:rsidDel="00000000" w:rsidR="00000000" w:rsidRPr="00000000">
        <w:rPr>
          <w:sz w:val="24"/>
          <w:szCs w:val="24"/>
          <w:rtl w:val="1"/>
        </w:rPr>
        <w:t xml:space="preserve">שכן</w:t>
      </w:r>
      <w:r w:rsidDel="00000000" w:rsidR="00000000" w:rsidRPr="00000000">
        <w:rPr>
          <w:sz w:val="24"/>
          <w:szCs w:val="24"/>
          <w:rtl w:val="1"/>
        </w:rPr>
        <w:t xml:space="preserve"> </w:t>
      </w:r>
      <w:r w:rsidDel="00000000" w:rsidR="00000000" w:rsidRPr="00000000">
        <w:rPr>
          <w:sz w:val="24"/>
          <w:szCs w:val="24"/>
          <w:rtl w:val="1"/>
        </w:rPr>
        <w:t xml:space="preserve">איסורו</w:t>
      </w:r>
      <w:r w:rsidDel="00000000" w:rsidR="00000000" w:rsidRPr="00000000">
        <w:rPr>
          <w:sz w:val="24"/>
          <w:szCs w:val="24"/>
          <w:rtl w:val="1"/>
        </w:rPr>
        <w:t xml:space="preserve"> </w:t>
      </w:r>
      <w:r w:rsidDel="00000000" w:rsidR="00000000" w:rsidRPr="00000000">
        <w:rPr>
          <w:sz w:val="24"/>
          <w:szCs w:val="24"/>
          <w:rtl w:val="1"/>
        </w:rPr>
        <w:t xml:space="preserve">נוהג</w:t>
      </w:r>
      <w:r w:rsidDel="00000000" w:rsidR="00000000" w:rsidRPr="00000000">
        <w:rPr>
          <w:sz w:val="24"/>
          <w:szCs w:val="24"/>
          <w:rtl w:val="1"/>
        </w:rPr>
        <w:t xml:space="preserve"> </w:t>
      </w:r>
      <w:r w:rsidDel="00000000" w:rsidR="00000000" w:rsidRPr="00000000">
        <w:rPr>
          <w:sz w:val="24"/>
          <w:szCs w:val="24"/>
          <w:rtl w:val="1"/>
        </w:rPr>
        <w:t xml:space="preserve">בבני</w:t>
      </w:r>
      <w:r w:rsidDel="00000000" w:rsidR="00000000" w:rsidRPr="00000000">
        <w:rPr>
          <w:sz w:val="24"/>
          <w:szCs w:val="24"/>
          <w:rtl w:val="1"/>
        </w:rPr>
        <w:t xml:space="preserve"> </w:t>
      </w:r>
      <w:r w:rsidDel="00000000" w:rsidR="00000000" w:rsidRPr="00000000">
        <w:rPr>
          <w:sz w:val="24"/>
          <w:szCs w:val="24"/>
          <w:rtl w:val="1"/>
        </w:rPr>
        <w:t xml:space="preserve">נח</w:t>
      </w:r>
      <w:r w:rsidDel="00000000" w:rsidR="00000000" w:rsidRPr="00000000">
        <w:rPr>
          <w:sz w:val="24"/>
          <w:szCs w:val="24"/>
          <w:rtl w:val="1"/>
        </w:rPr>
        <w:t xml:space="preserve"> </w:t>
      </w:r>
      <w:r w:rsidDel="00000000" w:rsidR="00000000" w:rsidRPr="00000000">
        <w:rPr>
          <w:sz w:val="24"/>
          <w:szCs w:val="24"/>
          <w:rtl w:val="1"/>
        </w:rPr>
        <w:t xml:space="preserve">דיקא</w:t>
      </w:r>
      <w:r w:rsidDel="00000000" w:rsidR="00000000" w:rsidRPr="00000000">
        <w:rPr>
          <w:sz w:val="24"/>
          <w:szCs w:val="24"/>
          <w:rtl w:val="1"/>
        </w:rPr>
        <w:t xml:space="preserve"> </w:t>
      </w:r>
      <w:r w:rsidDel="00000000" w:rsidR="00000000" w:rsidRPr="00000000">
        <w:rPr>
          <w:sz w:val="24"/>
          <w:szCs w:val="24"/>
          <w:rtl w:val="1"/>
        </w:rPr>
        <w:t xml:space="preserve">נמי</w:t>
      </w:r>
      <w:r w:rsidDel="00000000" w:rsidR="00000000" w:rsidRPr="00000000">
        <w:rPr>
          <w:sz w:val="24"/>
          <w:szCs w:val="24"/>
          <w:rtl w:val="1"/>
        </w:rPr>
        <w:t xml:space="preserve"> </w:t>
      </w:r>
      <w:r w:rsidDel="00000000" w:rsidR="00000000" w:rsidRPr="00000000">
        <w:rPr>
          <w:sz w:val="24"/>
          <w:szCs w:val="24"/>
          <w:rtl w:val="1"/>
        </w:rPr>
        <w:t xml:space="preserve">דקתני</w:t>
      </w:r>
      <w:r w:rsidDel="00000000" w:rsidR="00000000" w:rsidRPr="00000000">
        <w:rPr>
          <w:sz w:val="24"/>
          <w:szCs w:val="24"/>
          <w:rtl w:val="1"/>
        </w:rPr>
        <w:t xml:space="preserve"> </w:t>
      </w:r>
      <w:r w:rsidDel="00000000" w:rsidR="00000000" w:rsidRPr="00000000">
        <w:rPr>
          <w:sz w:val="24"/>
          <w:szCs w:val="24"/>
          <w:rtl w:val="1"/>
        </w:rPr>
        <w:t xml:space="preserve">א</w:t>
      </w:r>
      <w:r w:rsidDel="00000000" w:rsidR="00000000" w:rsidRPr="00000000">
        <w:rPr>
          <w:sz w:val="24"/>
          <w:szCs w:val="24"/>
          <w:rtl w:val="1"/>
        </w:rPr>
        <w:t xml:space="preserve">"</w:t>
      </w:r>
      <w:r w:rsidDel="00000000" w:rsidR="00000000" w:rsidRPr="00000000">
        <w:rPr>
          <w:sz w:val="24"/>
          <w:szCs w:val="24"/>
          <w:rtl w:val="1"/>
        </w:rPr>
        <w:t xml:space="preserve">ר</w:t>
      </w:r>
      <w:r w:rsidDel="00000000" w:rsidR="00000000" w:rsidRPr="00000000">
        <w:rPr>
          <w:sz w:val="24"/>
          <w:szCs w:val="24"/>
          <w:rtl w:val="1"/>
        </w:rPr>
        <w:t xml:space="preserve"> </w:t>
      </w:r>
      <w:r w:rsidDel="00000000" w:rsidR="00000000" w:rsidRPr="00000000">
        <w:rPr>
          <w:sz w:val="24"/>
          <w:szCs w:val="24"/>
          <w:rtl w:val="1"/>
        </w:rPr>
        <w:t xml:space="preserve">יהודה</w:t>
      </w:r>
      <w:r w:rsidDel="00000000" w:rsidR="00000000" w:rsidRPr="00000000">
        <w:rPr>
          <w:sz w:val="24"/>
          <w:szCs w:val="24"/>
          <w:rtl w:val="1"/>
        </w:rPr>
        <w:t xml:space="preserve"> </w:t>
      </w:r>
      <w:r w:rsidDel="00000000" w:rsidR="00000000" w:rsidRPr="00000000">
        <w:rPr>
          <w:sz w:val="24"/>
          <w:szCs w:val="24"/>
          <w:rtl w:val="1"/>
        </w:rPr>
        <w:t xml:space="preserve">והלא</w:t>
      </w:r>
      <w:r w:rsidDel="00000000" w:rsidR="00000000" w:rsidRPr="00000000">
        <w:rPr>
          <w:sz w:val="24"/>
          <w:szCs w:val="24"/>
          <w:rtl w:val="1"/>
        </w:rPr>
        <w:t xml:space="preserve"> </w:t>
      </w:r>
      <w:r w:rsidDel="00000000" w:rsidR="00000000" w:rsidRPr="00000000">
        <w:rPr>
          <w:sz w:val="24"/>
          <w:szCs w:val="24"/>
          <w:rtl w:val="1"/>
        </w:rPr>
        <w:t xml:space="preserve">מבני</w:t>
      </w:r>
      <w:r w:rsidDel="00000000" w:rsidR="00000000" w:rsidRPr="00000000">
        <w:rPr>
          <w:sz w:val="24"/>
          <w:szCs w:val="24"/>
          <w:rtl w:val="1"/>
        </w:rPr>
        <w:t xml:space="preserve"> </w:t>
      </w:r>
      <w:r w:rsidDel="00000000" w:rsidR="00000000" w:rsidRPr="00000000">
        <w:rPr>
          <w:sz w:val="24"/>
          <w:szCs w:val="24"/>
          <w:rtl w:val="1"/>
        </w:rPr>
        <w:t xml:space="preserve">יעקב</w:t>
      </w:r>
      <w:r w:rsidDel="00000000" w:rsidR="00000000" w:rsidRPr="00000000">
        <w:rPr>
          <w:sz w:val="24"/>
          <w:szCs w:val="24"/>
          <w:rtl w:val="1"/>
        </w:rPr>
        <w:t xml:space="preserve"> </w:t>
      </w:r>
      <w:r w:rsidDel="00000000" w:rsidR="00000000" w:rsidRPr="00000000">
        <w:rPr>
          <w:sz w:val="24"/>
          <w:szCs w:val="24"/>
          <w:rtl w:val="1"/>
        </w:rPr>
        <w:t xml:space="preserve">נאסר</w:t>
      </w:r>
      <w:r w:rsidDel="00000000" w:rsidR="00000000" w:rsidRPr="00000000">
        <w:rPr>
          <w:sz w:val="24"/>
          <w:szCs w:val="24"/>
          <w:rtl w:val="1"/>
        </w:rPr>
        <w:t xml:space="preserve"> </w:t>
      </w:r>
      <w:r w:rsidDel="00000000" w:rsidR="00000000" w:rsidRPr="00000000">
        <w:rPr>
          <w:sz w:val="24"/>
          <w:szCs w:val="24"/>
          <w:rtl w:val="1"/>
        </w:rPr>
        <w:t xml:space="preserve">גיד</w:t>
      </w:r>
      <w:r w:rsidDel="00000000" w:rsidR="00000000" w:rsidRPr="00000000">
        <w:rPr>
          <w:sz w:val="24"/>
          <w:szCs w:val="24"/>
          <w:rtl w:val="1"/>
        </w:rPr>
        <w:t xml:space="preserve"> </w:t>
      </w:r>
      <w:r w:rsidDel="00000000" w:rsidR="00000000" w:rsidRPr="00000000">
        <w:rPr>
          <w:sz w:val="24"/>
          <w:szCs w:val="24"/>
          <w:rtl w:val="1"/>
        </w:rPr>
        <w:t xml:space="preserve">הנשה</w:t>
      </w:r>
      <w:r w:rsidDel="00000000" w:rsidR="00000000" w:rsidRPr="00000000">
        <w:rPr>
          <w:sz w:val="24"/>
          <w:szCs w:val="24"/>
          <w:rtl w:val="1"/>
        </w:rPr>
        <w:t xml:space="preserve"> </w:t>
      </w:r>
      <w:r w:rsidDel="00000000" w:rsidR="00000000" w:rsidRPr="00000000">
        <w:rPr>
          <w:sz w:val="24"/>
          <w:szCs w:val="24"/>
          <w:rtl w:val="1"/>
        </w:rPr>
        <w:t xml:space="preserve">ועדיין</w:t>
      </w:r>
      <w:r w:rsidDel="00000000" w:rsidR="00000000" w:rsidRPr="00000000">
        <w:rPr>
          <w:sz w:val="24"/>
          <w:szCs w:val="24"/>
          <w:rtl w:val="1"/>
        </w:rPr>
        <w:t xml:space="preserve"> </w:t>
      </w:r>
      <w:r w:rsidDel="00000000" w:rsidR="00000000" w:rsidRPr="00000000">
        <w:rPr>
          <w:sz w:val="24"/>
          <w:szCs w:val="24"/>
          <w:rtl w:val="1"/>
        </w:rPr>
        <w:t xml:space="preserve">בהמה</w:t>
      </w:r>
      <w:r w:rsidDel="00000000" w:rsidR="00000000" w:rsidRPr="00000000">
        <w:rPr>
          <w:sz w:val="24"/>
          <w:szCs w:val="24"/>
          <w:rtl w:val="1"/>
        </w:rPr>
        <w:t xml:space="preserve"> </w:t>
      </w:r>
      <w:r w:rsidDel="00000000" w:rsidR="00000000" w:rsidRPr="00000000">
        <w:rPr>
          <w:sz w:val="24"/>
          <w:szCs w:val="24"/>
          <w:rtl w:val="1"/>
        </w:rPr>
        <w:t xml:space="preserve">טמאה</w:t>
      </w:r>
      <w:r w:rsidDel="00000000" w:rsidR="00000000" w:rsidRPr="00000000">
        <w:rPr>
          <w:sz w:val="24"/>
          <w:szCs w:val="24"/>
          <w:rtl w:val="1"/>
        </w:rPr>
        <w:t xml:space="preserve"> </w:t>
      </w:r>
      <w:r w:rsidDel="00000000" w:rsidR="00000000" w:rsidRPr="00000000">
        <w:rPr>
          <w:sz w:val="24"/>
          <w:szCs w:val="24"/>
          <w:rtl w:val="1"/>
        </w:rPr>
        <w:t xml:space="preserve">מותרת</w:t>
      </w:r>
      <w:r w:rsidDel="00000000" w:rsidR="00000000" w:rsidRPr="00000000">
        <w:rPr>
          <w:sz w:val="24"/>
          <w:szCs w:val="24"/>
          <w:rtl w:val="1"/>
        </w:rPr>
        <w:t xml:space="preserve"> </w:t>
      </w:r>
      <w:r w:rsidDel="00000000" w:rsidR="00000000" w:rsidRPr="00000000">
        <w:rPr>
          <w:sz w:val="24"/>
          <w:szCs w:val="24"/>
          <w:rtl w:val="1"/>
        </w:rPr>
        <w:t xml:space="preserve">להם</w:t>
      </w:r>
      <w:r w:rsidDel="00000000" w:rsidR="00000000" w:rsidRPr="00000000">
        <w:rPr>
          <w:sz w:val="24"/>
          <w:szCs w:val="24"/>
          <w:rtl w:val="1"/>
        </w:rPr>
        <w:t xml:space="preserve">.</w:t>
      </w:r>
      <w:r w:rsidDel="00000000" w:rsidR="00000000" w:rsidRPr="00000000">
        <w:rPr>
          <w:rtl w:val="0"/>
        </w:rPr>
      </w:r>
    </w:p>
    <w:p w:rsidR="00000000" w:rsidDel="00000000" w:rsidP="00000000" w:rsidRDefault="00000000" w:rsidRPr="00000000" w14:paraId="0000000D">
      <w:pPr>
        <w:bidi w:val="1"/>
        <w:ind w:left="-720" w:right="-720" w:firstLine="0"/>
        <w:rPr/>
      </w:pPr>
      <w:r w:rsidDel="00000000" w:rsidR="00000000" w:rsidRPr="00000000">
        <w:rPr>
          <w:b w:val="1"/>
          <w:rtl w:val="1"/>
        </w:rPr>
        <w:t xml:space="preserve">ומשני</w:t>
      </w:r>
      <w:r w:rsidDel="00000000" w:rsidR="00000000" w:rsidRPr="00000000">
        <w:rPr>
          <w:b w:val="1"/>
          <w:rtl w:val="1"/>
        </w:rPr>
        <w:t xml:space="preserve"> </w:t>
      </w:r>
      <w:r w:rsidDel="00000000" w:rsidR="00000000" w:rsidRPr="00000000">
        <w:rPr>
          <w:b w:val="1"/>
          <w:rtl w:val="1"/>
        </w:rPr>
        <w:t xml:space="preserve">אע</w:t>
      </w:r>
      <w:r w:rsidDel="00000000" w:rsidR="00000000" w:rsidRPr="00000000">
        <w:rPr>
          <w:b w:val="1"/>
          <w:rtl w:val="1"/>
        </w:rPr>
        <w:t xml:space="preserve">"</w:t>
      </w:r>
      <w:r w:rsidDel="00000000" w:rsidR="00000000" w:rsidRPr="00000000">
        <w:rPr>
          <w:b w:val="1"/>
          <w:rtl w:val="1"/>
        </w:rPr>
        <w:t xml:space="preserve">ג</w:t>
      </w:r>
      <w:r w:rsidDel="00000000" w:rsidR="00000000" w:rsidRPr="00000000">
        <w:rPr>
          <w:b w:val="1"/>
          <w:rtl w:val="1"/>
        </w:rPr>
        <w:t xml:space="preserve"> </w:t>
      </w:r>
      <w:r w:rsidDel="00000000" w:rsidR="00000000" w:rsidRPr="00000000">
        <w:rPr>
          <w:b w:val="1"/>
          <w:rtl w:val="1"/>
        </w:rPr>
        <w:t xml:space="preserve">דאיסור</w:t>
      </w:r>
      <w:r w:rsidDel="00000000" w:rsidR="00000000" w:rsidRPr="00000000">
        <w:rPr>
          <w:b w:val="1"/>
          <w:rtl w:val="1"/>
        </w:rPr>
        <w:t xml:space="preserve"> </w:t>
      </w:r>
      <w:r w:rsidDel="00000000" w:rsidR="00000000" w:rsidRPr="00000000">
        <w:rPr>
          <w:b w:val="1"/>
          <w:rtl w:val="1"/>
        </w:rPr>
        <w:t xml:space="preserve">טומאה</w:t>
      </w:r>
      <w:r w:rsidDel="00000000" w:rsidR="00000000" w:rsidRPr="00000000">
        <w:rPr>
          <w:b w:val="1"/>
          <w:rtl w:val="1"/>
        </w:rPr>
        <w:t xml:space="preserve"> </w:t>
      </w:r>
      <w:r w:rsidDel="00000000" w:rsidR="00000000" w:rsidRPr="00000000">
        <w:rPr>
          <w:b w:val="1"/>
          <w:rtl w:val="1"/>
        </w:rPr>
        <w:t xml:space="preserve">קדים</w:t>
      </w:r>
      <w:r w:rsidDel="00000000" w:rsidR="00000000" w:rsidRPr="00000000">
        <w:rPr>
          <w:b w:val="1"/>
          <w:rtl w:val="1"/>
        </w:rPr>
        <w:t xml:space="preserve"> </w:t>
      </w:r>
      <w:r w:rsidDel="00000000" w:rsidR="00000000" w:rsidRPr="00000000">
        <w:rPr>
          <w:b w:val="1"/>
          <w:rtl w:val="1"/>
        </w:rPr>
        <w:t xml:space="preserve">אתי</w:t>
      </w:r>
      <w:r w:rsidDel="00000000" w:rsidR="00000000" w:rsidRPr="00000000">
        <w:rPr>
          <w:b w:val="1"/>
          <w:rtl w:val="1"/>
        </w:rPr>
        <w:t xml:space="preserve"> </w:t>
      </w:r>
      <w:r w:rsidDel="00000000" w:rsidR="00000000" w:rsidRPr="00000000">
        <w:rPr>
          <w:b w:val="1"/>
          <w:rtl w:val="1"/>
        </w:rPr>
        <w:t xml:space="preserve">איסור</w:t>
      </w:r>
      <w:r w:rsidDel="00000000" w:rsidR="00000000" w:rsidRPr="00000000">
        <w:rPr>
          <w:b w:val="1"/>
          <w:rtl w:val="1"/>
        </w:rPr>
        <w:t xml:space="preserve"> </w:t>
      </w:r>
      <w:r w:rsidDel="00000000" w:rsidR="00000000" w:rsidRPr="00000000">
        <w:rPr>
          <w:b w:val="1"/>
          <w:rtl w:val="1"/>
        </w:rPr>
        <w:t xml:space="preserve">גיד</w:t>
      </w:r>
      <w:r w:rsidDel="00000000" w:rsidR="00000000" w:rsidRPr="00000000">
        <w:rPr>
          <w:b w:val="1"/>
          <w:rtl w:val="1"/>
        </w:rPr>
        <w:t xml:space="preserve"> </w:t>
      </w:r>
      <w:r w:rsidDel="00000000" w:rsidR="00000000" w:rsidRPr="00000000">
        <w:rPr>
          <w:b w:val="1"/>
          <w:rtl w:val="1"/>
        </w:rPr>
        <w:t xml:space="preserve">וחייל</w:t>
      </w:r>
      <w:r w:rsidDel="00000000" w:rsidR="00000000" w:rsidRPr="00000000">
        <w:rPr>
          <w:b w:val="1"/>
          <w:rtl w:val="1"/>
        </w:rPr>
        <w:t xml:space="preserve"> </w:t>
      </w:r>
      <w:r w:rsidDel="00000000" w:rsidR="00000000" w:rsidRPr="00000000">
        <w:rPr>
          <w:b w:val="1"/>
          <w:rtl w:val="1"/>
        </w:rPr>
        <w:t xml:space="preserve">עליה</w:t>
      </w:r>
      <w:r w:rsidDel="00000000" w:rsidR="00000000" w:rsidRPr="00000000">
        <w:rPr>
          <w:b w:val="1"/>
          <w:rtl w:val="1"/>
        </w:rPr>
        <w:t xml:space="preserve">. </w:t>
      </w:r>
      <w:r w:rsidDel="00000000" w:rsidR="00000000" w:rsidRPr="00000000">
        <w:rPr>
          <w:rtl w:val="1"/>
        </w:rPr>
        <w:t xml:space="preserve">שכן</w:t>
      </w:r>
      <w:r w:rsidDel="00000000" w:rsidR="00000000" w:rsidRPr="00000000">
        <w:rPr>
          <w:rtl w:val="1"/>
        </w:rPr>
        <w:t xml:space="preserve"> </w:t>
      </w:r>
      <w:r w:rsidDel="00000000" w:rsidR="00000000" w:rsidRPr="00000000">
        <w:rPr>
          <w:rtl w:val="1"/>
        </w:rPr>
        <w:t xml:space="preserve">איסור</w:t>
      </w:r>
      <w:r w:rsidDel="00000000" w:rsidR="00000000" w:rsidRPr="00000000">
        <w:rPr>
          <w:rtl w:val="1"/>
        </w:rPr>
        <w:t xml:space="preserve"> </w:t>
      </w:r>
      <w:r w:rsidDel="00000000" w:rsidR="00000000" w:rsidRPr="00000000">
        <w:rPr>
          <w:rtl w:val="1"/>
        </w:rPr>
        <w:t xml:space="preserve">חמור</w:t>
      </w:r>
      <w:r w:rsidDel="00000000" w:rsidR="00000000" w:rsidRPr="00000000">
        <w:rPr>
          <w:rtl w:val="1"/>
        </w:rPr>
        <w:t xml:space="preserve"> </w:t>
      </w:r>
      <w:r w:rsidDel="00000000" w:rsidR="00000000" w:rsidRPr="00000000">
        <w:rPr>
          <w:rtl w:val="1"/>
        </w:rPr>
        <w:t xml:space="preserve">הוא</w:t>
      </w:r>
      <w:r w:rsidDel="00000000" w:rsidR="00000000" w:rsidRPr="00000000">
        <w:rPr>
          <w:rtl w:val="1"/>
        </w:rPr>
        <w:t xml:space="preserve"> </w:t>
      </w:r>
      <w:r w:rsidDel="00000000" w:rsidR="00000000" w:rsidRPr="00000000">
        <w:rPr>
          <w:rtl w:val="1"/>
        </w:rPr>
        <w:t xml:space="preserve">ויש</w:t>
      </w:r>
      <w:r w:rsidDel="00000000" w:rsidR="00000000" w:rsidRPr="00000000">
        <w:rPr>
          <w:rtl w:val="1"/>
        </w:rPr>
        <w:t xml:space="preserve"> </w:t>
      </w:r>
      <w:r w:rsidDel="00000000" w:rsidR="00000000" w:rsidRPr="00000000">
        <w:rPr>
          <w:rtl w:val="1"/>
        </w:rPr>
        <w:t xml:space="preserve">בו</w:t>
      </w:r>
      <w:r w:rsidDel="00000000" w:rsidR="00000000" w:rsidRPr="00000000">
        <w:rPr>
          <w:rtl w:val="1"/>
        </w:rPr>
        <w:t xml:space="preserve"> </w:t>
      </w:r>
      <w:r w:rsidDel="00000000" w:rsidR="00000000" w:rsidRPr="00000000">
        <w:rPr>
          <w:rtl w:val="1"/>
        </w:rPr>
        <w:t xml:space="preserve">כח</w:t>
      </w:r>
      <w:r w:rsidDel="00000000" w:rsidR="00000000" w:rsidRPr="00000000">
        <w:rPr>
          <w:rtl w:val="1"/>
        </w:rPr>
        <w:t xml:space="preserve"> </w:t>
      </w:r>
      <w:r w:rsidDel="00000000" w:rsidR="00000000" w:rsidRPr="00000000">
        <w:rPr>
          <w:rtl w:val="1"/>
        </w:rPr>
        <w:t xml:space="preserve">לחול</w:t>
      </w:r>
      <w:r w:rsidDel="00000000" w:rsidR="00000000" w:rsidRPr="00000000">
        <w:rPr>
          <w:rtl w:val="1"/>
        </w:rPr>
        <w:t xml:space="preserve"> </w:t>
      </w:r>
      <w:r w:rsidDel="00000000" w:rsidR="00000000" w:rsidRPr="00000000">
        <w:rPr>
          <w:rtl w:val="1"/>
        </w:rPr>
        <w:t xml:space="preserve">על</w:t>
      </w:r>
      <w:r w:rsidDel="00000000" w:rsidR="00000000" w:rsidRPr="00000000">
        <w:rPr>
          <w:rtl w:val="1"/>
        </w:rPr>
        <w:t xml:space="preserve"> </w:t>
      </w:r>
      <w:r w:rsidDel="00000000" w:rsidR="00000000" w:rsidRPr="00000000">
        <w:rPr>
          <w:rtl w:val="1"/>
        </w:rPr>
        <w:t xml:space="preserve">אחרים</w:t>
      </w:r>
      <w:r w:rsidDel="00000000" w:rsidR="00000000" w:rsidRPr="00000000">
        <w:rPr>
          <w:rtl w:val="1"/>
        </w:rPr>
        <w:t xml:space="preserve"> </w:t>
      </w:r>
      <w:r w:rsidDel="00000000" w:rsidR="00000000" w:rsidRPr="00000000">
        <w:rPr>
          <w:rtl w:val="1"/>
        </w:rPr>
        <w:t xml:space="preserve">ומהו</w:t>
      </w:r>
      <w:r w:rsidDel="00000000" w:rsidR="00000000" w:rsidRPr="00000000">
        <w:rPr>
          <w:rtl w:val="1"/>
        </w:rPr>
        <w:t xml:space="preserve"> </w:t>
      </w:r>
      <w:r w:rsidDel="00000000" w:rsidR="00000000" w:rsidRPr="00000000">
        <w:rPr>
          <w:rtl w:val="1"/>
        </w:rPr>
        <w:t xml:space="preserve">חומרו</w:t>
      </w:r>
      <w:r w:rsidDel="00000000" w:rsidR="00000000" w:rsidRPr="00000000">
        <w:rPr>
          <w:rtl w:val="1"/>
        </w:rPr>
        <w:t xml:space="preserve"> </w:t>
      </w:r>
      <w:r w:rsidDel="00000000" w:rsidR="00000000" w:rsidRPr="00000000">
        <w:rPr>
          <w:rtl w:val="1"/>
        </w:rPr>
        <w:t xml:space="preserve">שנוהג</w:t>
      </w:r>
      <w:r w:rsidDel="00000000" w:rsidR="00000000" w:rsidRPr="00000000">
        <w:rPr>
          <w:rtl w:val="1"/>
        </w:rPr>
        <w:t xml:space="preserve"> </w:t>
      </w:r>
      <w:r w:rsidDel="00000000" w:rsidR="00000000" w:rsidRPr="00000000">
        <w:rPr>
          <w:rtl w:val="1"/>
        </w:rPr>
        <w:t xml:space="preserve">בבני</w:t>
      </w:r>
      <w:r w:rsidDel="00000000" w:rsidR="00000000" w:rsidRPr="00000000">
        <w:rPr>
          <w:rtl w:val="1"/>
        </w:rPr>
        <w:t xml:space="preserve"> </w:t>
      </w:r>
      <w:r w:rsidDel="00000000" w:rsidR="00000000" w:rsidRPr="00000000">
        <w:rPr>
          <w:rtl w:val="1"/>
        </w:rPr>
        <w:t xml:space="preserve">נח</w:t>
      </w:r>
      <w:r w:rsidDel="00000000" w:rsidR="00000000" w:rsidRPr="00000000">
        <w:rPr>
          <w:rtl w:val="1"/>
        </w:rPr>
        <w:t xml:space="preserve"> </w:t>
      </w:r>
      <w:r w:rsidDel="00000000" w:rsidR="00000000" w:rsidRPr="00000000">
        <w:rPr>
          <w:rtl w:val="1"/>
        </w:rPr>
        <w:t xml:space="preserve">לר</w:t>
      </w:r>
      <w:r w:rsidDel="00000000" w:rsidR="00000000" w:rsidRPr="00000000">
        <w:rPr>
          <w:rtl w:val="1"/>
        </w:rPr>
        <w:t xml:space="preserve">' </w:t>
      </w:r>
      <w:r w:rsidDel="00000000" w:rsidR="00000000" w:rsidRPr="00000000">
        <w:rPr>
          <w:rtl w:val="1"/>
        </w:rPr>
        <w:t xml:space="preserve">יהודה</w:t>
      </w:r>
      <w:r w:rsidDel="00000000" w:rsidR="00000000" w:rsidRPr="00000000">
        <w:rPr>
          <w:rtl w:val="1"/>
        </w:rPr>
        <w:t xml:space="preserve"> </w:t>
      </w:r>
      <w:r w:rsidDel="00000000" w:rsidR="00000000" w:rsidRPr="00000000">
        <w:rPr>
          <w:rtl w:val="1"/>
        </w:rPr>
        <w:t xml:space="preserve">כדתנן</w:t>
      </w:r>
      <w:r w:rsidDel="00000000" w:rsidR="00000000" w:rsidRPr="00000000">
        <w:rPr>
          <w:rtl w:val="1"/>
        </w:rPr>
        <w:t xml:space="preserve"> </w:t>
      </w:r>
      <w:r w:rsidDel="00000000" w:rsidR="00000000" w:rsidRPr="00000000">
        <w:rPr>
          <w:rtl w:val="1"/>
        </w:rPr>
        <w:t xml:space="preserve">והלא</w:t>
      </w:r>
      <w:r w:rsidDel="00000000" w:rsidR="00000000" w:rsidRPr="00000000">
        <w:rPr>
          <w:rtl w:val="1"/>
        </w:rPr>
        <w:t xml:space="preserve"> </w:t>
      </w:r>
      <w:r w:rsidDel="00000000" w:rsidR="00000000" w:rsidRPr="00000000">
        <w:rPr>
          <w:rtl w:val="1"/>
        </w:rPr>
        <w:t xml:space="preserve">מבני</w:t>
      </w:r>
      <w:r w:rsidDel="00000000" w:rsidR="00000000" w:rsidRPr="00000000">
        <w:rPr>
          <w:rtl w:val="1"/>
        </w:rPr>
        <w:t xml:space="preserve"> </w:t>
      </w:r>
      <w:r w:rsidDel="00000000" w:rsidR="00000000" w:rsidRPr="00000000">
        <w:rPr>
          <w:rtl w:val="1"/>
        </w:rPr>
        <w:t xml:space="preserve">יעקב</w:t>
      </w:r>
      <w:r w:rsidDel="00000000" w:rsidR="00000000" w:rsidRPr="00000000">
        <w:rPr>
          <w:rtl w:val="1"/>
        </w:rPr>
        <w:t xml:space="preserve"> </w:t>
      </w:r>
      <w:r w:rsidDel="00000000" w:rsidR="00000000" w:rsidRPr="00000000">
        <w:rPr>
          <w:rtl w:val="1"/>
        </w:rPr>
        <w:t xml:space="preserve">כו</w:t>
      </w:r>
      <w:r w:rsidDel="00000000" w:rsidR="00000000" w:rsidRPr="00000000">
        <w:rPr>
          <w:rtl w:val="1"/>
        </w:rPr>
        <w:t xml:space="preserve">': </w:t>
      </w:r>
      <w:r w:rsidDel="00000000" w:rsidR="00000000" w:rsidRPr="00000000">
        <w:rPr>
          <w:b w:val="1"/>
          <w:rtl w:val="1"/>
        </w:rPr>
        <w:t xml:space="preserve">דיקא</w:t>
      </w:r>
      <w:r w:rsidDel="00000000" w:rsidR="00000000" w:rsidRPr="00000000">
        <w:rPr>
          <w:b w:val="1"/>
          <w:rtl w:val="1"/>
        </w:rPr>
        <w:t xml:space="preserve"> </w:t>
      </w:r>
      <w:r w:rsidDel="00000000" w:rsidR="00000000" w:rsidRPr="00000000">
        <w:rPr>
          <w:b w:val="1"/>
          <w:rtl w:val="1"/>
        </w:rPr>
        <w:t xml:space="preserve">נמי</w:t>
      </w:r>
      <w:r w:rsidDel="00000000" w:rsidR="00000000" w:rsidRPr="00000000">
        <w:rPr>
          <w:b w:val="1"/>
          <w:rtl w:val="1"/>
        </w:rPr>
        <w:t xml:space="preserve">. </w:t>
      </w:r>
      <w:r w:rsidDel="00000000" w:rsidR="00000000" w:rsidRPr="00000000">
        <w:rPr>
          <w:rtl w:val="1"/>
        </w:rPr>
        <w:t xml:space="preserve">דטעמא</w:t>
      </w:r>
      <w:r w:rsidDel="00000000" w:rsidR="00000000" w:rsidRPr="00000000">
        <w:rPr>
          <w:rtl w:val="1"/>
        </w:rPr>
        <w:t xml:space="preserve"> </w:t>
      </w:r>
      <w:r w:rsidDel="00000000" w:rsidR="00000000" w:rsidRPr="00000000">
        <w:rPr>
          <w:rtl w:val="1"/>
        </w:rPr>
        <w:t xml:space="preserve">דרבי</w:t>
      </w:r>
      <w:r w:rsidDel="00000000" w:rsidR="00000000" w:rsidRPr="00000000">
        <w:rPr>
          <w:rtl w:val="1"/>
        </w:rPr>
        <w:t xml:space="preserve"> </w:t>
      </w:r>
      <w:r w:rsidDel="00000000" w:rsidR="00000000" w:rsidRPr="00000000">
        <w:rPr>
          <w:rtl w:val="1"/>
        </w:rPr>
        <w:t xml:space="preserve">יהודה</w:t>
      </w:r>
      <w:r w:rsidDel="00000000" w:rsidR="00000000" w:rsidRPr="00000000">
        <w:rPr>
          <w:rtl w:val="1"/>
        </w:rPr>
        <w:t xml:space="preserve"> </w:t>
      </w:r>
      <w:r w:rsidDel="00000000" w:rsidR="00000000" w:rsidRPr="00000000">
        <w:rPr>
          <w:rtl w:val="1"/>
        </w:rPr>
        <w:t xml:space="preserve">משום</w:t>
      </w:r>
      <w:r w:rsidDel="00000000" w:rsidR="00000000" w:rsidRPr="00000000">
        <w:rPr>
          <w:rtl w:val="1"/>
        </w:rPr>
        <w:t xml:space="preserve"> </w:t>
      </w:r>
      <w:r w:rsidDel="00000000" w:rsidR="00000000" w:rsidRPr="00000000">
        <w:rPr>
          <w:rtl w:val="1"/>
        </w:rPr>
        <w:t xml:space="preserve">האי</w:t>
      </w:r>
      <w:r w:rsidDel="00000000" w:rsidR="00000000" w:rsidRPr="00000000">
        <w:rPr>
          <w:rtl w:val="1"/>
        </w:rPr>
        <w:t xml:space="preserve"> </w:t>
      </w:r>
      <w:r w:rsidDel="00000000" w:rsidR="00000000" w:rsidRPr="00000000">
        <w:rPr>
          <w:rtl w:val="1"/>
        </w:rPr>
        <w:t xml:space="preserve">טעמא</w:t>
      </w:r>
      <w:r w:rsidDel="00000000" w:rsidR="00000000" w:rsidRPr="00000000">
        <w:rPr>
          <w:rtl w:val="1"/>
        </w:rPr>
        <w:t xml:space="preserve"> </w:t>
      </w:r>
      <w:r w:rsidDel="00000000" w:rsidR="00000000" w:rsidRPr="00000000">
        <w:rPr>
          <w:rtl w:val="1"/>
        </w:rPr>
        <w:t xml:space="preserve">הוא</w:t>
      </w:r>
      <w:r w:rsidDel="00000000" w:rsidR="00000000" w:rsidRPr="00000000">
        <w:rPr>
          <w:rtl w:val="1"/>
        </w:rPr>
        <w:t xml:space="preserve"> </w:t>
      </w:r>
      <w:r w:rsidDel="00000000" w:rsidR="00000000" w:rsidRPr="00000000">
        <w:rPr>
          <w:rtl w:val="1"/>
        </w:rPr>
        <w:t xml:space="preserve">מדיליף</w:t>
      </w:r>
      <w:r w:rsidDel="00000000" w:rsidR="00000000" w:rsidRPr="00000000">
        <w:rPr>
          <w:rtl w:val="1"/>
        </w:rPr>
        <w:t xml:space="preserve"> </w:t>
      </w:r>
      <w:r w:rsidDel="00000000" w:rsidR="00000000" w:rsidRPr="00000000">
        <w:rPr>
          <w:rtl w:val="1"/>
        </w:rPr>
        <w:t xml:space="preserve">מבני</w:t>
      </w:r>
      <w:r w:rsidDel="00000000" w:rsidR="00000000" w:rsidRPr="00000000">
        <w:rPr>
          <w:rtl w:val="1"/>
        </w:rPr>
        <w:t xml:space="preserve"> </w:t>
      </w:r>
      <w:r w:rsidDel="00000000" w:rsidR="00000000" w:rsidRPr="00000000">
        <w:rPr>
          <w:rtl w:val="1"/>
        </w:rPr>
        <w:t xml:space="preserve">יעקב</w:t>
      </w:r>
      <w:r w:rsidDel="00000000" w:rsidR="00000000" w:rsidRPr="00000000">
        <w:rPr>
          <w:rtl w:val="1"/>
        </w:rPr>
        <w:t xml:space="preserve"> </w:t>
      </w:r>
      <w:r w:rsidDel="00000000" w:rsidR="00000000" w:rsidRPr="00000000">
        <w:rPr>
          <w:rtl w:val="1"/>
        </w:rPr>
        <w:t xml:space="preserve">דקודם</w:t>
      </w:r>
      <w:r w:rsidDel="00000000" w:rsidR="00000000" w:rsidRPr="00000000">
        <w:rPr>
          <w:rtl w:val="1"/>
        </w:rPr>
        <w:t xml:space="preserve"> </w:t>
      </w:r>
      <w:r w:rsidDel="00000000" w:rsidR="00000000" w:rsidRPr="00000000">
        <w:rPr>
          <w:rtl w:val="1"/>
        </w:rPr>
        <w:t xml:space="preserve">מתן</w:t>
      </w:r>
      <w:r w:rsidDel="00000000" w:rsidR="00000000" w:rsidRPr="00000000">
        <w:rPr>
          <w:rtl w:val="1"/>
        </w:rPr>
        <w:t xml:space="preserve"> </w:t>
      </w:r>
      <w:r w:rsidDel="00000000" w:rsidR="00000000" w:rsidRPr="00000000">
        <w:rPr>
          <w:rtl w:val="1"/>
        </w:rPr>
        <w:t xml:space="preserve">תורה</w:t>
      </w:r>
      <w:r w:rsidDel="00000000" w:rsidR="00000000" w:rsidRPr="00000000">
        <w:rPr>
          <w:rtl w:val="1"/>
        </w:rPr>
        <w:t xml:space="preserve"> </w:t>
      </w:r>
      <w:r w:rsidDel="00000000" w:rsidR="00000000" w:rsidRPr="00000000">
        <w:rPr>
          <w:rtl w:val="1"/>
        </w:rPr>
        <w:t xml:space="preserve">בני</w:t>
      </w:r>
      <w:r w:rsidDel="00000000" w:rsidR="00000000" w:rsidRPr="00000000">
        <w:rPr>
          <w:rtl w:val="1"/>
        </w:rPr>
        <w:t xml:space="preserve"> </w:t>
      </w:r>
      <w:r w:rsidDel="00000000" w:rsidR="00000000" w:rsidRPr="00000000">
        <w:rPr>
          <w:rtl w:val="1"/>
        </w:rPr>
        <w:t xml:space="preserve">נח</w:t>
      </w:r>
      <w:r w:rsidDel="00000000" w:rsidR="00000000" w:rsidRPr="00000000">
        <w:rPr>
          <w:rtl w:val="1"/>
        </w:rPr>
        <w:t xml:space="preserve"> </w:t>
      </w:r>
      <w:r w:rsidDel="00000000" w:rsidR="00000000" w:rsidRPr="00000000">
        <w:rPr>
          <w:rtl w:val="1"/>
        </w:rPr>
        <w:t xml:space="preserve">הוו</w:t>
      </w:r>
      <w:r w:rsidDel="00000000" w:rsidR="00000000" w:rsidRPr="00000000">
        <w:rPr>
          <w:rtl w:val="1"/>
        </w:rPr>
        <w:t xml:space="preserve">:</w:t>
      </w:r>
    </w:p>
    <w:p w:rsidR="00000000" w:rsidDel="00000000" w:rsidP="00000000" w:rsidRDefault="00000000" w:rsidRPr="00000000" w14:paraId="0000000E">
      <w:pPr>
        <w:bidi w:val="1"/>
        <w:ind w:left="-720" w:right="-720" w:firstLine="0"/>
        <w:rPr>
          <w:b w:val="1"/>
          <w:sz w:val="24"/>
          <w:szCs w:val="24"/>
        </w:rPr>
      </w:pPr>
      <w:r w:rsidDel="00000000" w:rsidR="00000000" w:rsidRPr="00000000">
        <w:rPr>
          <w:rtl w:val="0"/>
        </w:rPr>
      </w:r>
      <w:r w:rsidDel="00000000" w:rsidR="00000000" w:rsidRPr="00000000">
        <w:rPr>
          <w:b w:val="1"/>
          <w:sz w:val="24"/>
          <w:szCs w:val="24"/>
          <w:rtl w:val="1"/>
        </w:rPr>
        <w:t xml:space="preserve">5)  </w:t>
      </w:r>
      <w:r w:rsidDel="00000000" w:rsidR="00000000" w:rsidRPr="00000000">
        <w:rPr>
          <w:b w:val="1"/>
          <w:sz w:val="24"/>
          <w:szCs w:val="24"/>
          <w:rtl w:val="1"/>
        </w:rPr>
        <w:t xml:space="preserve">רמב</w:t>
      </w:r>
      <w:r w:rsidDel="00000000" w:rsidR="00000000" w:rsidRPr="00000000">
        <w:rPr>
          <w:b w:val="1"/>
          <w:sz w:val="24"/>
          <w:szCs w:val="24"/>
          <w:rtl w:val="1"/>
        </w:rPr>
        <w:t xml:space="preserve">"</w:t>
      </w:r>
      <w:r w:rsidDel="00000000" w:rsidR="00000000" w:rsidRPr="00000000">
        <w:rPr>
          <w:b w:val="1"/>
          <w:sz w:val="24"/>
          <w:szCs w:val="24"/>
          <w:rtl w:val="1"/>
        </w:rPr>
        <w:t xml:space="preserve">ם</w:t>
      </w:r>
      <w:r w:rsidDel="00000000" w:rsidR="00000000" w:rsidRPr="00000000">
        <w:rPr>
          <w:b w:val="1"/>
          <w:sz w:val="24"/>
          <w:szCs w:val="24"/>
          <w:rtl w:val="1"/>
        </w:rPr>
        <w:t xml:space="preserve"> </w:t>
      </w:r>
      <w:r w:rsidDel="00000000" w:rsidR="00000000" w:rsidRPr="00000000">
        <w:rPr>
          <w:b w:val="1"/>
          <w:sz w:val="24"/>
          <w:szCs w:val="24"/>
          <w:rtl w:val="1"/>
        </w:rPr>
        <w:t xml:space="preserve">פירוש</w:t>
      </w:r>
      <w:r w:rsidDel="00000000" w:rsidR="00000000" w:rsidRPr="00000000">
        <w:rPr>
          <w:b w:val="1"/>
          <w:sz w:val="24"/>
          <w:szCs w:val="24"/>
          <w:rtl w:val="1"/>
        </w:rPr>
        <w:t xml:space="preserve"> </w:t>
      </w:r>
      <w:r w:rsidDel="00000000" w:rsidR="00000000" w:rsidRPr="00000000">
        <w:rPr>
          <w:b w:val="1"/>
          <w:sz w:val="24"/>
          <w:szCs w:val="24"/>
          <w:rtl w:val="1"/>
        </w:rPr>
        <w:t xml:space="preserve">המשניות</w:t>
      </w:r>
      <w:r w:rsidDel="00000000" w:rsidR="00000000" w:rsidRPr="00000000">
        <w:rPr>
          <w:b w:val="1"/>
          <w:sz w:val="24"/>
          <w:szCs w:val="24"/>
          <w:rtl w:val="1"/>
        </w:rPr>
        <w:t xml:space="preserve"> </w:t>
      </w:r>
      <w:r w:rsidDel="00000000" w:rsidR="00000000" w:rsidRPr="00000000">
        <w:rPr>
          <w:b w:val="1"/>
          <w:sz w:val="24"/>
          <w:szCs w:val="24"/>
          <w:rtl w:val="1"/>
        </w:rPr>
        <w:t xml:space="preserve">חולין</w:t>
      </w:r>
      <w:r w:rsidDel="00000000" w:rsidR="00000000" w:rsidRPr="00000000">
        <w:rPr>
          <w:b w:val="1"/>
          <w:sz w:val="24"/>
          <w:szCs w:val="24"/>
          <w:rtl w:val="1"/>
        </w:rPr>
        <w:t xml:space="preserve"> </w:t>
      </w:r>
      <w:r w:rsidDel="00000000" w:rsidR="00000000" w:rsidRPr="00000000">
        <w:rPr>
          <w:b w:val="1"/>
          <w:sz w:val="24"/>
          <w:szCs w:val="24"/>
          <w:rtl w:val="1"/>
        </w:rPr>
        <w:t xml:space="preserve">ז</w:t>
      </w:r>
      <w:r w:rsidDel="00000000" w:rsidR="00000000" w:rsidRPr="00000000">
        <w:rPr>
          <w:b w:val="1"/>
          <w:sz w:val="24"/>
          <w:szCs w:val="24"/>
          <w:rtl w:val="1"/>
        </w:rPr>
        <w:t xml:space="preserve">:</w:t>
      </w:r>
      <w:r w:rsidDel="00000000" w:rsidR="00000000" w:rsidRPr="00000000">
        <w:rPr>
          <w:b w:val="1"/>
          <w:sz w:val="24"/>
          <w:szCs w:val="24"/>
          <w:rtl w:val="1"/>
        </w:rPr>
        <w:t xml:space="preserve">ו</w:t>
      </w:r>
    </w:p>
    <w:p w:rsidR="00000000" w:rsidDel="00000000" w:rsidP="00000000" w:rsidRDefault="00000000" w:rsidRPr="00000000" w14:paraId="0000000F">
      <w:pPr>
        <w:bidi w:val="1"/>
        <w:ind w:left="-720" w:right="-720" w:firstLine="0"/>
        <w:jc w:val="center"/>
        <w:rPr/>
      </w:pPr>
      <w:r w:rsidDel="00000000" w:rsidR="00000000" w:rsidRPr="00000000">
        <w:rPr/>
        <w:drawing>
          <wp:inline distB="114300" distT="114300" distL="114300" distR="114300">
            <wp:extent cx="2724150" cy="2343150"/>
            <wp:effectExtent b="0" l="0" r="0" t="0"/>
            <wp:docPr id="7"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24150" cy="2343150"/>
                    </a:xfrm>
                    <a:prstGeom prst="rect"/>
                    <a:ln/>
                  </pic:spPr>
                </pic:pic>
              </a:graphicData>
            </a:graphic>
          </wp:inline>
        </w:drawing>
      </w:r>
      <w:r w:rsidDel="00000000" w:rsidR="00000000" w:rsidRPr="00000000">
        <w:rPr/>
        <w:drawing>
          <wp:inline distB="114300" distT="114300" distL="114300" distR="114300">
            <wp:extent cx="2657475" cy="1524000"/>
            <wp:effectExtent b="0" l="0" r="0" t="0"/>
            <wp:docPr id="5"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657475" cy="152400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bidi w:val="1"/>
        <w:ind w:left="-720" w:right="-720" w:firstLine="0"/>
        <w:rPr>
          <w:b w:val="1"/>
          <w:sz w:val="24"/>
          <w:szCs w:val="24"/>
        </w:rPr>
      </w:pPr>
      <w:r w:rsidDel="00000000" w:rsidR="00000000" w:rsidRPr="00000000">
        <w:rPr>
          <w:rtl w:val="0"/>
        </w:rPr>
      </w:r>
      <w:r w:rsidDel="00000000" w:rsidR="00000000" w:rsidRPr="00000000">
        <w:rPr>
          <w:b w:val="1"/>
          <w:sz w:val="24"/>
          <w:szCs w:val="24"/>
          <w:rtl w:val="1"/>
        </w:rPr>
        <w:t xml:space="preserve">6)  </w:t>
      </w:r>
      <w:r w:rsidDel="00000000" w:rsidR="00000000" w:rsidRPr="00000000">
        <w:rPr>
          <w:b w:val="1"/>
          <w:sz w:val="24"/>
          <w:szCs w:val="24"/>
          <w:rtl w:val="1"/>
        </w:rPr>
        <w:t xml:space="preserve">סנהדרין</w:t>
      </w:r>
      <w:r w:rsidDel="00000000" w:rsidR="00000000" w:rsidRPr="00000000">
        <w:rPr>
          <w:b w:val="1"/>
          <w:sz w:val="24"/>
          <w:szCs w:val="24"/>
          <w:rtl w:val="1"/>
        </w:rPr>
        <w:t xml:space="preserve"> </w:t>
      </w:r>
      <w:r w:rsidDel="00000000" w:rsidR="00000000" w:rsidRPr="00000000">
        <w:rPr>
          <w:b w:val="1"/>
          <w:sz w:val="24"/>
          <w:szCs w:val="24"/>
          <w:rtl w:val="1"/>
        </w:rPr>
        <w:t xml:space="preserve">נו</w:t>
      </w:r>
      <w:r w:rsidDel="00000000" w:rsidR="00000000" w:rsidRPr="00000000">
        <w:rPr>
          <w:b w:val="1"/>
          <w:sz w:val="24"/>
          <w:szCs w:val="24"/>
          <w:rtl w:val="1"/>
        </w:rPr>
        <w:t xml:space="preserve">:</w:t>
      </w:r>
    </w:p>
    <w:p w:rsidR="00000000" w:rsidDel="00000000" w:rsidP="00000000" w:rsidRDefault="00000000" w:rsidRPr="00000000" w14:paraId="00000011">
      <w:pPr>
        <w:bidi w:val="1"/>
        <w:ind w:left="-720" w:right="-720" w:firstLine="0"/>
        <w:rPr>
          <w:sz w:val="24"/>
          <w:szCs w:val="24"/>
        </w:rPr>
      </w:pPr>
      <w:r w:rsidDel="00000000" w:rsidR="00000000" w:rsidRPr="00000000">
        <w:rPr>
          <w:sz w:val="24"/>
          <w:szCs w:val="24"/>
          <w:rtl w:val="1"/>
        </w:rPr>
        <w:t xml:space="preserve">והתניא</w:t>
      </w:r>
      <w:r w:rsidDel="00000000" w:rsidR="00000000" w:rsidRPr="00000000">
        <w:rPr>
          <w:sz w:val="24"/>
          <w:szCs w:val="24"/>
          <w:rtl w:val="1"/>
        </w:rPr>
        <w:t xml:space="preserve"> </w:t>
      </w:r>
      <w:r w:rsidDel="00000000" w:rsidR="00000000" w:rsidRPr="00000000">
        <w:rPr>
          <w:sz w:val="24"/>
          <w:szCs w:val="24"/>
          <w:rtl w:val="1"/>
        </w:rPr>
        <w:t xml:space="preserve">עשר</w:t>
      </w:r>
      <w:r w:rsidDel="00000000" w:rsidR="00000000" w:rsidRPr="00000000">
        <w:rPr>
          <w:sz w:val="24"/>
          <w:szCs w:val="24"/>
          <w:rtl w:val="1"/>
        </w:rPr>
        <w:t xml:space="preserve"> </w:t>
      </w:r>
      <w:r w:rsidDel="00000000" w:rsidR="00000000" w:rsidRPr="00000000">
        <w:rPr>
          <w:sz w:val="24"/>
          <w:szCs w:val="24"/>
          <w:rtl w:val="1"/>
        </w:rPr>
        <w:t xml:space="preserve">מצות</w:t>
      </w:r>
      <w:r w:rsidDel="00000000" w:rsidR="00000000" w:rsidRPr="00000000">
        <w:rPr>
          <w:sz w:val="24"/>
          <w:szCs w:val="24"/>
          <w:rtl w:val="1"/>
        </w:rPr>
        <w:t xml:space="preserve"> </w:t>
      </w:r>
      <w:r w:rsidDel="00000000" w:rsidR="00000000" w:rsidRPr="00000000">
        <w:rPr>
          <w:sz w:val="24"/>
          <w:szCs w:val="24"/>
          <w:rtl w:val="1"/>
        </w:rPr>
        <w:t xml:space="preserve">נצטוו</w:t>
      </w:r>
      <w:r w:rsidDel="00000000" w:rsidR="00000000" w:rsidRPr="00000000">
        <w:rPr>
          <w:sz w:val="24"/>
          <w:szCs w:val="24"/>
          <w:rtl w:val="1"/>
        </w:rPr>
        <w:t xml:space="preserve"> </w:t>
      </w:r>
      <w:r w:rsidDel="00000000" w:rsidR="00000000" w:rsidRPr="00000000">
        <w:rPr>
          <w:sz w:val="24"/>
          <w:szCs w:val="24"/>
          <w:rtl w:val="1"/>
        </w:rPr>
        <w:t xml:space="preserve">ישראל</w:t>
      </w:r>
      <w:r w:rsidDel="00000000" w:rsidR="00000000" w:rsidRPr="00000000">
        <w:rPr>
          <w:sz w:val="24"/>
          <w:szCs w:val="24"/>
          <w:rtl w:val="1"/>
        </w:rPr>
        <w:t xml:space="preserve"> </w:t>
      </w:r>
      <w:r w:rsidDel="00000000" w:rsidR="00000000" w:rsidRPr="00000000">
        <w:rPr>
          <w:sz w:val="24"/>
          <w:szCs w:val="24"/>
          <w:rtl w:val="1"/>
        </w:rPr>
        <w:t xml:space="preserve">במרה</w:t>
      </w:r>
      <w:r w:rsidDel="00000000" w:rsidR="00000000" w:rsidRPr="00000000">
        <w:rPr>
          <w:sz w:val="24"/>
          <w:szCs w:val="24"/>
          <w:rtl w:val="1"/>
        </w:rPr>
        <w:t xml:space="preserve"> </w:t>
      </w:r>
      <w:r w:rsidDel="00000000" w:rsidR="00000000" w:rsidRPr="00000000">
        <w:rPr>
          <w:sz w:val="24"/>
          <w:szCs w:val="24"/>
          <w:rtl w:val="1"/>
        </w:rPr>
        <w:t xml:space="preserve">שבע</w:t>
      </w:r>
      <w:r w:rsidDel="00000000" w:rsidR="00000000" w:rsidRPr="00000000">
        <w:rPr>
          <w:sz w:val="24"/>
          <w:szCs w:val="24"/>
          <w:rtl w:val="1"/>
        </w:rPr>
        <w:t xml:space="preserve"> </w:t>
      </w:r>
      <w:r w:rsidDel="00000000" w:rsidR="00000000" w:rsidRPr="00000000">
        <w:rPr>
          <w:sz w:val="24"/>
          <w:szCs w:val="24"/>
          <w:rtl w:val="1"/>
        </w:rPr>
        <w:t xml:space="preserve">שקיבלו</w:t>
      </w:r>
      <w:r w:rsidDel="00000000" w:rsidR="00000000" w:rsidRPr="00000000">
        <w:rPr>
          <w:sz w:val="24"/>
          <w:szCs w:val="24"/>
          <w:rtl w:val="1"/>
        </w:rPr>
        <w:t xml:space="preserve"> </w:t>
      </w:r>
      <w:r w:rsidDel="00000000" w:rsidR="00000000" w:rsidRPr="00000000">
        <w:rPr>
          <w:sz w:val="24"/>
          <w:szCs w:val="24"/>
          <w:rtl w:val="1"/>
        </w:rPr>
        <w:t xml:space="preserve">עליהן</w:t>
      </w:r>
      <w:r w:rsidDel="00000000" w:rsidR="00000000" w:rsidRPr="00000000">
        <w:rPr>
          <w:sz w:val="24"/>
          <w:szCs w:val="24"/>
          <w:rtl w:val="1"/>
        </w:rPr>
        <w:t xml:space="preserve"> </w:t>
      </w:r>
      <w:r w:rsidDel="00000000" w:rsidR="00000000" w:rsidRPr="00000000">
        <w:rPr>
          <w:sz w:val="24"/>
          <w:szCs w:val="24"/>
          <w:rtl w:val="1"/>
        </w:rPr>
        <w:t xml:space="preserve">בני</w:t>
      </w:r>
      <w:r w:rsidDel="00000000" w:rsidR="00000000" w:rsidRPr="00000000">
        <w:rPr>
          <w:sz w:val="24"/>
          <w:szCs w:val="24"/>
          <w:rtl w:val="1"/>
        </w:rPr>
        <w:t xml:space="preserve"> </w:t>
      </w:r>
      <w:r w:rsidDel="00000000" w:rsidR="00000000" w:rsidRPr="00000000">
        <w:rPr>
          <w:sz w:val="24"/>
          <w:szCs w:val="24"/>
          <w:rtl w:val="1"/>
        </w:rPr>
        <w:t xml:space="preserve">נח</w:t>
      </w:r>
      <w:r w:rsidDel="00000000" w:rsidR="00000000" w:rsidRPr="00000000">
        <w:rPr>
          <w:sz w:val="24"/>
          <w:szCs w:val="24"/>
          <w:rtl w:val="1"/>
        </w:rPr>
        <w:t xml:space="preserve"> </w:t>
      </w:r>
      <w:r w:rsidDel="00000000" w:rsidR="00000000" w:rsidRPr="00000000">
        <w:rPr>
          <w:sz w:val="24"/>
          <w:szCs w:val="24"/>
          <w:rtl w:val="1"/>
        </w:rPr>
        <w:t xml:space="preserve">והוסיפו</w:t>
      </w:r>
      <w:r w:rsidDel="00000000" w:rsidR="00000000" w:rsidRPr="00000000">
        <w:rPr>
          <w:sz w:val="24"/>
          <w:szCs w:val="24"/>
          <w:rtl w:val="1"/>
        </w:rPr>
        <w:t xml:space="preserve"> </w:t>
      </w:r>
      <w:r w:rsidDel="00000000" w:rsidR="00000000" w:rsidRPr="00000000">
        <w:rPr>
          <w:sz w:val="24"/>
          <w:szCs w:val="24"/>
          <w:rtl w:val="1"/>
        </w:rPr>
        <w:t xml:space="preserve">עליהן</w:t>
      </w:r>
      <w:r w:rsidDel="00000000" w:rsidR="00000000" w:rsidRPr="00000000">
        <w:rPr>
          <w:sz w:val="24"/>
          <w:szCs w:val="24"/>
          <w:rtl w:val="1"/>
        </w:rPr>
        <w:t xml:space="preserve"> </w:t>
      </w:r>
      <w:r w:rsidDel="00000000" w:rsidR="00000000" w:rsidRPr="00000000">
        <w:rPr>
          <w:sz w:val="24"/>
          <w:szCs w:val="24"/>
          <w:rtl w:val="1"/>
        </w:rPr>
        <w:t xml:space="preserve">דינין</w:t>
      </w:r>
      <w:r w:rsidDel="00000000" w:rsidR="00000000" w:rsidRPr="00000000">
        <w:rPr>
          <w:sz w:val="24"/>
          <w:szCs w:val="24"/>
          <w:rtl w:val="1"/>
        </w:rPr>
        <w:t xml:space="preserve"> </w:t>
      </w:r>
      <w:r w:rsidDel="00000000" w:rsidR="00000000" w:rsidRPr="00000000">
        <w:rPr>
          <w:sz w:val="24"/>
          <w:szCs w:val="24"/>
          <w:rtl w:val="1"/>
        </w:rPr>
        <w:t xml:space="preserve">ושבת</w:t>
      </w:r>
      <w:r w:rsidDel="00000000" w:rsidR="00000000" w:rsidRPr="00000000">
        <w:rPr>
          <w:sz w:val="24"/>
          <w:szCs w:val="24"/>
          <w:rtl w:val="1"/>
        </w:rPr>
        <w:t xml:space="preserve"> </w:t>
      </w:r>
      <w:r w:rsidDel="00000000" w:rsidR="00000000" w:rsidRPr="00000000">
        <w:rPr>
          <w:sz w:val="24"/>
          <w:szCs w:val="24"/>
          <w:rtl w:val="1"/>
        </w:rPr>
        <w:t xml:space="preserve">וכיבוד</w:t>
      </w:r>
      <w:r w:rsidDel="00000000" w:rsidR="00000000" w:rsidRPr="00000000">
        <w:rPr>
          <w:sz w:val="24"/>
          <w:szCs w:val="24"/>
          <w:rtl w:val="1"/>
        </w:rPr>
        <w:t xml:space="preserve"> </w:t>
      </w:r>
      <w:r w:rsidDel="00000000" w:rsidR="00000000" w:rsidRPr="00000000">
        <w:rPr>
          <w:sz w:val="24"/>
          <w:szCs w:val="24"/>
          <w:rtl w:val="1"/>
        </w:rPr>
        <w:t xml:space="preserve">אב</w:t>
      </w:r>
      <w:r w:rsidDel="00000000" w:rsidR="00000000" w:rsidRPr="00000000">
        <w:rPr>
          <w:sz w:val="24"/>
          <w:szCs w:val="24"/>
          <w:rtl w:val="1"/>
        </w:rPr>
        <w:t xml:space="preserve"> </w:t>
      </w:r>
      <w:r w:rsidDel="00000000" w:rsidR="00000000" w:rsidRPr="00000000">
        <w:rPr>
          <w:sz w:val="24"/>
          <w:szCs w:val="24"/>
          <w:rtl w:val="1"/>
        </w:rPr>
        <w:t xml:space="preserve">ואם</w:t>
      </w:r>
      <w:r w:rsidDel="00000000" w:rsidR="00000000" w:rsidRPr="00000000">
        <w:rPr>
          <w:sz w:val="24"/>
          <w:szCs w:val="24"/>
          <w:rtl w:val="1"/>
        </w:rPr>
        <w:t xml:space="preserve"> </w:t>
      </w:r>
      <w:r w:rsidDel="00000000" w:rsidR="00000000" w:rsidRPr="00000000">
        <w:rPr>
          <w:sz w:val="24"/>
          <w:szCs w:val="24"/>
          <w:rtl w:val="1"/>
        </w:rPr>
        <w:t xml:space="preserve">דינין</w:t>
      </w:r>
      <w:r w:rsidDel="00000000" w:rsidR="00000000" w:rsidRPr="00000000">
        <w:rPr>
          <w:sz w:val="24"/>
          <w:szCs w:val="24"/>
          <w:rtl w:val="1"/>
        </w:rPr>
        <w:t xml:space="preserve"> </w:t>
      </w:r>
      <w:r w:rsidDel="00000000" w:rsidR="00000000" w:rsidRPr="00000000">
        <w:rPr>
          <w:sz w:val="24"/>
          <w:szCs w:val="24"/>
          <w:rtl w:val="1"/>
        </w:rPr>
        <w:t xml:space="preserve">דכתיב</w:t>
      </w:r>
      <w:r w:rsidDel="00000000" w:rsidR="00000000" w:rsidRPr="00000000">
        <w:rPr>
          <w:sz w:val="24"/>
          <w:szCs w:val="24"/>
          <w:rtl w:val="1"/>
        </w:rPr>
        <w:t xml:space="preserve"> </w:t>
      </w:r>
      <w:r w:rsidDel="00000000" w:rsidR="00000000" w:rsidRPr="00000000">
        <w:rPr>
          <w:sz w:val="24"/>
          <w:szCs w:val="24"/>
          <w:rtl w:val="1"/>
        </w:rPr>
        <w:t xml:space="preserve">שם</w:t>
      </w:r>
      <w:r w:rsidDel="00000000" w:rsidR="00000000" w:rsidRPr="00000000">
        <w:rPr>
          <w:sz w:val="24"/>
          <w:szCs w:val="24"/>
          <w:rtl w:val="1"/>
        </w:rPr>
        <w:t xml:space="preserve"> </w:t>
      </w:r>
      <w:r w:rsidDel="00000000" w:rsidR="00000000" w:rsidRPr="00000000">
        <w:rPr>
          <w:sz w:val="24"/>
          <w:szCs w:val="24"/>
          <w:rtl w:val="1"/>
        </w:rPr>
        <w:t xml:space="preserve">שם</w:t>
      </w:r>
      <w:r w:rsidDel="00000000" w:rsidR="00000000" w:rsidRPr="00000000">
        <w:rPr>
          <w:sz w:val="24"/>
          <w:szCs w:val="24"/>
          <w:rtl w:val="1"/>
        </w:rPr>
        <w:t xml:space="preserve"> </w:t>
      </w:r>
      <w:r w:rsidDel="00000000" w:rsidR="00000000" w:rsidRPr="00000000">
        <w:rPr>
          <w:sz w:val="24"/>
          <w:szCs w:val="24"/>
          <w:rtl w:val="1"/>
        </w:rPr>
        <w:t xml:space="preserve">לו</w:t>
      </w:r>
      <w:r w:rsidDel="00000000" w:rsidR="00000000" w:rsidRPr="00000000">
        <w:rPr>
          <w:sz w:val="24"/>
          <w:szCs w:val="24"/>
          <w:rtl w:val="1"/>
        </w:rPr>
        <w:t xml:space="preserve"> </w:t>
      </w:r>
      <w:r w:rsidDel="00000000" w:rsidR="00000000" w:rsidRPr="00000000">
        <w:rPr>
          <w:sz w:val="24"/>
          <w:szCs w:val="24"/>
          <w:rtl w:val="1"/>
        </w:rPr>
        <w:t xml:space="preserve">חוק</w:t>
      </w:r>
      <w:r w:rsidDel="00000000" w:rsidR="00000000" w:rsidRPr="00000000">
        <w:rPr>
          <w:sz w:val="24"/>
          <w:szCs w:val="24"/>
          <w:rtl w:val="1"/>
        </w:rPr>
        <w:t xml:space="preserve"> </w:t>
      </w:r>
      <w:r w:rsidDel="00000000" w:rsidR="00000000" w:rsidRPr="00000000">
        <w:rPr>
          <w:sz w:val="24"/>
          <w:szCs w:val="24"/>
          <w:rtl w:val="1"/>
        </w:rPr>
        <w:t xml:space="preserve">ומשפט</w:t>
      </w:r>
      <w:r w:rsidDel="00000000" w:rsidR="00000000" w:rsidRPr="00000000">
        <w:rPr>
          <w:sz w:val="24"/>
          <w:szCs w:val="24"/>
          <w:rtl w:val="1"/>
        </w:rPr>
        <w:t xml:space="preserve"> </w:t>
      </w:r>
      <w:r w:rsidDel="00000000" w:rsidR="00000000" w:rsidRPr="00000000">
        <w:rPr>
          <w:sz w:val="24"/>
          <w:szCs w:val="24"/>
          <w:rtl w:val="1"/>
        </w:rPr>
        <w:t xml:space="preserve">שבת</w:t>
      </w:r>
      <w:r w:rsidDel="00000000" w:rsidR="00000000" w:rsidRPr="00000000">
        <w:rPr>
          <w:sz w:val="24"/>
          <w:szCs w:val="24"/>
          <w:rtl w:val="1"/>
        </w:rPr>
        <w:t xml:space="preserve"> </w:t>
      </w:r>
      <w:r w:rsidDel="00000000" w:rsidR="00000000" w:rsidRPr="00000000">
        <w:rPr>
          <w:sz w:val="24"/>
          <w:szCs w:val="24"/>
          <w:rtl w:val="1"/>
        </w:rPr>
        <w:t xml:space="preserve">וכיבוד</w:t>
      </w:r>
      <w:r w:rsidDel="00000000" w:rsidR="00000000" w:rsidRPr="00000000">
        <w:rPr>
          <w:sz w:val="24"/>
          <w:szCs w:val="24"/>
          <w:rtl w:val="1"/>
        </w:rPr>
        <w:t xml:space="preserve"> </w:t>
      </w:r>
      <w:r w:rsidDel="00000000" w:rsidR="00000000" w:rsidRPr="00000000">
        <w:rPr>
          <w:sz w:val="24"/>
          <w:szCs w:val="24"/>
          <w:rtl w:val="1"/>
        </w:rPr>
        <w:t xml:space="preserve">אב</w:t>
      </w:r>
      <w:r w:rsidDel="00000000" w:rsidR="00000000" w:rsidRPr="00000000">
        <w:rPr>
          <w:sz w:val="24"/>
          <w:szCs w:val="24"/>
          <w:rtl w:val="1"/>
        </w:rPr>
        <w:t xml:space="preserve"> </w:t>
      </w:r>
      <w:r w:rsidDel="00000000" w:rsidR="00000000" w:rsidRPr="00000000">
        <w:rPr>
          <w:sz w:val="24"/>
          <w:szCs w:val="24"/>
          <w:rtl w:val="1"/>
        </w:rPr>
        <w:t xml:space="preserve">ואם</w:t>
      </w:r>
      <w:r w:rsidDel="00000000" w:rsidR="00000000" w:rsidRPr="00000000">
        <w:rPr>
          <w:sz w:val="24"/>
          <w:szCs w:val="24"/>
          <w:rtl w:val="1"/>
        </w:rPr>
        <w:t xml:space="preserve"> </w:t>
      </w:r>
      <w:r w:rsidDel="00000000" w:rsidR="00000000" w:rsidRPr="00000000">
        <w:rPr>
          <w:sz w:val="24"/>
          <w:szCs w:val="24"/>
          <w:rtl w:val="1"/>
        </w:rPr>
        <w:t xml:space="preserve">דכתיב</w:t>
      </w:r>
      <w:r w:rsidDel="00000000" w:rsidR="00000000" w:rsidRPr="00000000">
        <w:rPr>
          <w:sz w:val="24"/>
          <w:szCs w:val="24"/>
          <w:rtl w:val="1"/>
        </w:rPr>
        <w:t xml:space="preserve"> </w:t>
      </w:r>
      <w:r w:rsidDel="00000000" w:rsidR="00000000" w:rsidRPr="00000000">
        <w:rPr>
          <w:sz w:val="24"/>
          <w:szCs w:val="24"/>
          <w:rtl w:val="1"/>
        </w:rPr>
        <w:t xml:space="preserve">כאשר</w:t>
      </w:r>
      <w:r w:rsidDel="00000000" w:rsidR="00000000" w:rsidRPr="00000000">
        <w:rPr>
          <w:sz w:val="24"/>
          <w:szCs w:val="24"/>
          <w:rtl w:val="1"/>
        </w:rPr>
        <w:t xml:space="preserve"> </w:t>
      </w:r>
      <w:r w:rsidDel="00000000" w:rsidR="00000000" w:rsidRPr="00000000">
        <w:rPr>
          <w:sz w:val="24"/>
          <w:szCs w:val="24"/>
          <w:rtl w:val="1"/>
        </w:rPr>
        <w:t xml:space="preserve">צוך</w:t>
      </w:r>
      <w:r w:rsidDel="00000000" w:rsidR="00000000" w:rsidRPr="00000000">
        <w:rPr>
          <w:sz w:val="24"/>
          <w:szCs w:val="24"/>
          <w:rtl w:val="1"/>
        </w:rPr>
        <w:t xml:space="preserve"> </w:t>
      </w:r>
      <w:r w:rsidDel="00000000" w:rsidR="00000000" w:rsidRPr="00000000">
        <w:rPr>
          <w:sz w:val="24"/>
          <w:szCs w:val="24"/>
          <w:rtl w:val="1"/>
        </w:rPr>
        <w:t xml:space="preserve">ה</w:t>
      </w:r>
      <w:r w:rsidDel="00000000" w:rsidR="00000000" w:rsidRPr="00000000">
        <w:rPr>
          <w:sz w:val="24"/>
          <w:szCs w:val="24"/>
          <w:rtl w:val="1"/>
        </w:rPr>
        <w:t xml:space="preserve">' </w:t>
      </w:r>
      <w:r w:rsidDel="00000000" w:rsidR="00000000" w:rsidRPr="00000000">
        <w:rPr>
          <w:sz w:val="24"/>
          <w:szCs w:val="24"/>
          <w:rtl w:val="1"/>
        </w:rPr>
        <w:t xml:space="preserve">אלהיך</w:t>
      </w:r>
      <w:r w:rsidDel="00000000" w:rsidR="00000000" w:rsidRPr="00000000">
        <w:rPr>
          <w:sz w:val="24"/>
          <w:szCs w:val="24"/>
          <w:rtl w:val="1"/>
        </w:rPr>
        <w:t xml:space="preserve"> </w:t>
      </w:r>
      <w:r w:rsidDel="00000000" w:rsidR="00000000" w:rsidRPr="00000000">
        <w:rPr>
          <w:sz w:val="24"/>
          <w:szCs w:val="24"/>
          <w:rtl w:val="1"/>
        </w:rPr>
        <w:t xml:space="preserve">ואמר</w:t>
      </w:r>
      <w:r w:rsidDel="00000000" w:rsidR="00000000" w:rsidRPr="00000000">
        <w:rPr>
          <w:sz w:val="24"/>
          <w:szCs w:val="24"/>
          <w:rtl w:val="1"/>
        </w:rPr>
        <w:t xml:space="preserve"> </w:t>
      </w:r>
      <w:r w:rsidDel="00000000" w:rsidR="00000000" w:rsidRPr="00000000">
        <w:rPr>
          <w:sz w:val="24"/>
          <w:szCs w:val="24"/>
          <w:rtl w:val="1"/>
        </w:rPr>
        <w:t xml:space="preserve">רב</w:t>
      </w:r>
      <w:r w:rsidDel="00000000" w:rsidR="00000000" w:rsidRPr="00000000">
        <w:rPr>
          <w:sz w:val="24"/>
          <w:szCs w:val="24"/>
          <w:rtl w:val="1"/>
        </w:rPr>
        <w:t xml:space="preserve"> </w:t>
      </w:r>
      <w:r w:rsidDel="00000000" w:rsidR="00000000" w:rsidRPr="00000000">
        <w:rPr>
          <w:sz w:val="24"/>
          <w:szCs w:val="24"/>
          <w:rtl w:val="1"/>
        </w:rPr>
        <w:t xml:space="preserve">יהודה</w:t>
      </w:r>
      <w:r w:rsidDel="00000000" w:rsidR="00000000" w:rsidRPr="00000000">
        <w:rPr>
          <w:sz w:val="24"/>
          <w:szCs w:val="24"/>
          <w:rtl w:val="1"/>
        </w:rPr>
        <w:t xml:space="preserve"> </w:t>
      </w:r>
      <w:r w:rsidDel="00000000" w:rsidR="00000000" w:rsidRPr="00000000">
        <w:rPr>
          <w:sz w:val="24"/>
          <w:szCs w:val="24"/>
          <w:rtl w:val="1"/>
        </w:rPr>
        <w:t xml:space="preserve">כאשר</w:t>
      </w:r>
      <w:r w:rsidDel="00000000" w:rsidR="00000000" w:rsidRPr="00000000">
        <w:rPr>
          <w:sz w:val="24"/>
          <w:szCs w:val="24"/>
          <w:rtl w:val="1"/>
        </w:rPr>
        <w:t xml:space="preserve"> </w:t>
      </w:r>
      <w:r w:rsidDel="00000000" w:rsidR="00000000" w:rsidRPr="00000000">
        <w:rPr>
          <w:sz w:val="24"/>
          <w:szCs w:val="24"/>
          <w:rtl w:val="1"/>
        </w:rPr>
        <w:t xml:space="preserve">צוך</w:t>
      </w:r>
      <w:r w:rsidDel="00000000" w:rsidR="00000000" w:rsidRPr="00000000">
        <w:rPr>
          <w:sz w:val="24"/>
          <w:szCs w:val="24"/>
          <w:rtl w:val="1"/>
        </w:rPr>
        <w:t xml:space="preserve"> </w:t>
      </w:r>
      <w:r w:rsidDel="00000000" w:rsidR="00000000" w:rsidRPr="00000000">
        <w:rPr>
          <w:sz w:val="24"/>
          <w:szCs w:val="24"/>
          <w:rtl w:val="1"/>
        </w:rPr>
        <w:t xml:space="preserve">במרה</w:t>
      </w:r>
      <w:r w:rsidDel="00000000" w:rsidR="00000000" w:rsidRPr="00000000">
        <w:rPr>
          <w:sz w:val="24"/>
          <w:szCs w:val="24"/>
          <w:rtl w:val="1"/>
        </w:rPr>
        <w:t xml:space="preserve">.</w:t>
      </w:r>
    </w:p>
    <w:p w:rsidR="00000000" w:rsidDel="00000000" w:rsidP="00000000" w:rsidRDefault="00000000" w:rsidRPr="00000000" w14:paraId="00000012">
      <w:pPr>
        <w:bidi w:val="1"/>
        <w:ind w:left="-720" w:right="-720" w:firstLine="0"/>
        <w:rPr>
          <w:b w:val="1"/>
          <w:sz w:val="24"/>
          <w:szCs w:val="24"/>
        </w:rPr>
      </w:pPr>
      <w:r w:rsidDel="00000000" w:rsidR="00000000" w:rsidRPr="00000000">
        <w:rPr>
          <w:rtl w:val="0"/>
        </w:rPr>
      </w:r>
    </w:p>
    <w:p w:rsidR="00000000" w:rsidDel="00000000" w:rsidP="00000000" w:rsidRDefault="00000000" w:rsidRPr="00000000" w14:paraId="00000013">
      <w:pPr>
        <w:bidi w:val="1"/>
        <w:ind w:left="-720" w:right="-720" w:firstLine="0"/>
        <w:rPr>
          <w:b w:val="1"/>
          <w:sz w:val="24"/>
          <w:szCs w:val="24"/>
        </w:rPr>
      </w:pPr>
      <w:r w:rsidDel="00000000" w:rsidR="00000000" w:rsidRPr="00000000">
        <w:rPr>
          <w:rtl w:val="0"/>
        </w:rPr>
      </w:r>
      <w:r w:rsidDel="00000000" w:rsidR="00000000" w:rsidRPr="00000000">
        <w:rPr>
          <w:b w:val="1"/>
          <w:sz w:val="24"/>
          <w:szCs w:val="24"/>
          <w:rtl w:val="1"/>
        </w:rPr>
        <w:t xml:space="preserve">7)  </w:t>
      </w:r>
      <w:r w:rsidDel="00000000" w:rsidR="00000000" w:rsidRPr="00000000">
        <w:rPr>
          <w:b w:val="1"/>
          <w:sz w:val="24"/>
          <w:szCs w:val="24"/>
          <w:rtl w:val="1"/>
        </w:rPr>
        <w:t xml:space="preserve">מהר</w:t>
      </w:r>
      <w:r w:rsidDel="00000000" w:rsidR="00000000" w:rsidRPr="00000000">
        <w:rPr>
          <w:b w:val="1"/>
          <w:sz w:val="24"/>
          <w:szCs w:val="24"/>
          <w:rtl w:val="1"/>
        </w:rPr>
        <w:t xml:space="preserve">"</w:t>
      </w:r>
      <w:r w:rsidDel="00000000" w:rsidR="00000000" w:rsidRPr="00000000">
        <w:rPr>
          <w:b w:val="1"/>
          <w:sz w:val="24"/>
          <w:szCs w:val="24"/>
          <w:rtl w:val="1"/>
        </w:rPr>
        <w:t xml:space="preserve">ץ</w:t>
      </w:r>
      <w:r w:rsidDel="00000000" w:rsidR="00000000" w:rsidRPr="00000000">
        <w:rPr>
          <w:b w:val="1"/>
          <w:sz w:val="24"/>
          <w:szCs w:val="24"/>
          <w:rtl w:val="1"/>
        </w:rPr>
        <w:t xml:space="preserve"> </w:t>
      </w:r>
      <w:r w:rsidDel="00000000" w:rsidR="00000000" w:rsidRPr="00000000">
        <w:rPr>
          <w:b w:val="1"/>
          <w:sz w:val="24"/>
          <w:szCs w:val="24"/>
          <w:rtl w:val="1"/>
        </w:rPr>
        <w:t xml:space="preserve">חיות</w:t>
      </w:r>
      <w:r w:rsidDel="00000000" w:rsidR="00000000" w:rsidRPr="00000000">
        <w:rPr>
          <w:b w:val="1"/>
          <w:sz w:val="24"/>
          <w:szCs w:val="24"/>
          <w:rtl w:val="1"/>
        </w:rPr>
        <w:t xml:space="preserve"> </w:t>
      </w:r>
      <w:r w:rsidDel="00000000" w:rsidR="00000000" w:rsidRPr="00000000">
        <w:rPr>
          <w:b w:val="1"/>
          <w:sz w:val="24"/>
          <w:szCs w:val="24"/>
          <w:rtl w:val="1"/>
        </w:rPr>
        <w:t xml:space="preserve">סנהדרין</w:t>
      </w:r>
      <w:r w:rsidDel="00000000" w:rsidR="00000000" w:rsidRPr="00000000">
        <w:rPr>
          <w:b w:val="1"/>
          <w:sz w:val="24"/>
          <w:szCs w:val="24"/>
          <w:rtl w:val="1"/>
        </w:rPr>
        <w:t xml:space="preserve"> </w:t>
      </w:r>
      <w:r w:rsidDel="00000000" w:rsidR="00000000" w:rsidRPr="00000000">
        <w:rPr>
          <w:b w:val="1"/>
          <w:sz w:val="24"/>
          <w:szCs w:val="24"/>
          <w:rtl w:val="1"/>
        </w:rPr>
        <w:t xml:space="preserve">נו</w:t>
      </w:r>
      <w:r w:rsidDel="00000000" w:rsidR="00000000" w:rsidRPr="00000000">
        <w:rPr>
          <w:b w:val="1"/>
          <w:sz w:val="24"/>
          <w:szCs w:val="24"/>
          <w:rtl w:val="1"/>
        </w:rPr>
        <w:t xml:space="preserve">:</w:t>
      </w:r>
    </w:p>
    <w:p w:rsidR="00000000" w:rsidDel="00000000" w:rsidP="00000000" w:rsidRDefault="00000000" w:rsidRPr="00000000" w14:paraId="00000014">
      <w:pPr>
        <w:bidi w:val="1"/>
        <w:ind w:left="-720" w:right="-720" w:firstLine="0"/>
        <w:rPr/>
      </w:pPr>
      <w:r w:rsidDel="00000000" w:rsidR="00000000" w:rsidRPr="00000000">
        <w:rPr>
          <w:sz w:val="24"/>
          <w:szCs w:val="24"/>
          <w:rtl w:val="1"/>
        </w:rPr>
        <w:t xml:space="preserve">ומה</w:t>
      </w:r>
      <w:r w:rsidDel="00000000" w:rsidR="00000000" w:rsidRPr="00000000">
        <w:rPr>
          <w:sz w:val="24"/>
          <w:szCs w:val="24"/>
          <w:rtl w:val="1"/>
        </w:rPr>
        <w:t xml:space="preserve"> </w:t>
      </w:r>
      <w:r w:rsidDel="00000000" w:rsidR="00000000" w:rsidRPr="00000000">
        <w:rPr>
          <w:sz w:val="24"/>
          <w:szCs w:val="24"/>
          <w:rtl w:val="1"/>
        </w:rPr>
        <w:t xml:space="preserve">שהצריכו</w:t>
      </w:r>
      <w:r w:rsidDel="00000000" w:rsidR="00000000" w:rsidRPr="00000000">
        <w:rPr>
          <w:sz w:val="24"/>
          <w:szCs w:val="24"/>
          <w:rtl w:val="1"/>
        </w:rPr>
        <w:t xml:space="preserve"> </w:t>
      </w:r>
      <w:r w:rsidDel="00000000" w:rsidR="00000000" w:rsidRPr="00000000">
        <w:rPr>
          <w:sz w:val="24"/>
          <w:szCs w:val="24"/>
          <w:rtl w:val="1"/>
        </w:rPr>
        <w:t xml:space="preserve">להצטוות</w:t>
      </w:r>
      <w:r w:rsidDel="00000000" w:rsidR="00000000" w:rsidRPr="00000000">
        <w:rPr>
          <w:sz w:val="24"/>
          <w:szCs w:val="24"/>
          <w:rtl w:val="1"/>
        </w:rPr>
        <w:t xml:space="preserve"> </w:t>
      </w:r>
      <w:r w:rsidDel="00000000" w:rsidR="00000000" w:rsidRPr="00000000">
        <w:rPr>
          <w:sz w:val="24"/>
          <w:szCs w:val="24"/>
          <w:rtl w:val="1"/>
        </w:rPr>
        <w:t xml:space="preserve">עוד</w:t>
      </w:r>
      <w:r w:rsidDel="00000000" w:rsidR="00000000" w:rsidRPr="00000000">
        <w:rPr>
          <w:sz w:val="24"/>
          <w:szCs w:val="24"/>
          <w:rtl w:val="1"/>
        </w:rPr>
        <w:t xml:space="preserve"> </w:t>
      </w:r>
      <w:r w:rsidDel="00000000" w:rsidR="00000000" w:rsidRPr="00000000">
        <w:rPr>
          <w:sz w:val="24"/>
          <w:szCs w:val="24"/>
          <w:rtl w:val="1"/>
        </w:rPr>
        <w:t xml:space="preserve">הפעם</w:t>
      </w:r>
      <w:r w:rsidDel="00000000" w:rsidR="00000000" w:rsidRPr="00000000">
        <w:rPr>
          <w:sz w:val="24"/>
          <w:szCs w:val="24"/>
          <w:rtl w:val="1"/>
        </w:rPr>
        <w:t xml:space="preserve"> </w:t>
      </w:r>
      <w:r w:rsidDel="00000000" w:rsidR="00000000" w:rsidRPr="00000000">
        <w:rPr>
          <w:sz w:val="24"/>
          <w:szCs w:val="24"/>
          <w:rtl w:val="1"/>
        </w:rPr>
        <w:t xml:space="preserve">על</w:t>
      </w:r>
      <w:r w:rsidDel="00000000" w:rsidR="00000000" w:rsidRPr="00000000">
        <w:rPr>
          <w:sz w:val="24"/>
          <w:szCs w:val="24"/>
          <w:rtl w:val="1"/>
        </w:rPr>
        <w:t xml:space="preserve"> </w:t>
      </w:r>
      <w:r w:rsidDel="00000000" w:rsidR="00000000" w:rsidRPr="00000000">
        <w:rPr>
          <w:sz w:val="24"/>
          <w:szCs w:val="24"/>
          <w:rtl w:val="1"/>
        </w:rPr>
        <w:t xml:space="preserve">מצות</w:t>
      </w:r>
      <w:r w:rsidDel="00000000" w:rsidR="00000000" w:rsidRPr="00000000">
        <w:rPr>
          <w:sz w:val="24"/>
          <w:szCs w:val="24"/>
          <w:rtl w:val="1"/>
        </w:rPr>
        <w:t xml:space="preserve"> </w:t>
      </w:r>
      <w:r w:rsidDel="00000000" w:rsidR="00000000" w:rsidRPr="00000000">
        <w:rPr>
          <w:sz w:val="24"/>
          <w:szCs w:val="24"/>
          <w:rtl w:val="1"/>
        </w:rPr>
        <w:t xml:space="preserve">בני</w:t>
      </w:r>
      <w:r w:rsidDel="00000000" w:rsidR="00000000" w:rsidRPr="00000000">
        <w:rPr>
          <w:sz w:val="24"/>
          <w:szCs w:val="24"/>
          <w:rtl w:val="1"/>
        </w:rPr>
        <w:t xml:space="preserve"> </w:t>
      </w:r>
      <w:r w:rsidDel="00000000" w:rsidR="00000000" w:rsidRPr="00000000">
        <w:rPr>
          <w:sz w:val="24"/>
          <w:szCs w:val="24"/>
          <w:rtl w:val="1"/>
        </w:rPr>
        <w:t xml:space="preserve">נח</w:t>
      </w:r>
      <w:r w:rsidDel="00000000" w:rsidR="00000000" w:rsidRPr="00000000">
        <w:rPr>
          <w:sz w:val="24"/>
          <w:szCs w:val="24"/>
          <w:rtl w:val="1"/>
        </w:rPr>
        <w:t xml:space="preserve"> </w:t>
      </w:r>
      <w:r w:rsidDel="00000000" w:rsidR="00000000" w:rsidRPr="00000000">
        <w:rPr>
          <w:sz w:val="24"/>
          <w:szCs w:val="24"/>
          <w:rtl w:val="1"/>
        </w:rPr>
        <w:t xml:space="preserve">מה</w:t>
      </w:r>
      <w:r w:rsidDel="00000000" w:rsidR="00000000" w:rsidRPr="00000000">
        <w:rPr>
          <w:sz w:val="24"/>
          <w:szCs w:val="24"/>
          <w:rtl w:val="1"/>
        </w:rPr>
        <w:t xml:space="preserve"> </w:t>
      </w:r>
      <w:r w:rsidDel="00000000" w:rsidR="00000000" w:rsidRPr="00000000">
        <w:rPr>
          <w:sz w:val="24"/>
          <w:szCs w:val="24"/>
          <w:rtl w:val="1"/>
        </w:rPr>
        <w:t xml:space="preserve">שכבר</w:t>
      </w:r>
      <w:r w:rsidDel="00000000" w:rsidR="00000000" w:rsidRPr="00000000">
        <w:rPr>
          <w:sz w:val="24"/>
          <w:szCs w:val="24"/>
          <w:rtl w:val="1"/>
        </w:rPr>
        <w:t xml:space="preserve"> </w:t>
      </w:r>
      <w:r w:rsidDel="00000000" w:rsidR="00000000" w:rsidRPr="00000000">
        <w:rPr>
          <w:sz w:val="24"/>
          <w:szCs w:val="24"/>
          <w:rtl w:val="1"/>
        </w:rPr>
        <w:t xml:space="preserve">נצטווה</w:t>
      </w:r>
      <w:r w:rsidDel="00000000" w:rsidR="00000000" w:rsidRPr="00000000">
        <w:rPr>
          <w:sz w:val="24"/>
          <w:szCs w:val="24"/>
          <w:rtl w:val="1"/>
        </w:rPr>
        <w:t xml:space="preserve"> </w:t>
      </w:r>
      <w:r w:rsidDel="00000000" w:rsidR="00000000" w:rsidRPr="00000000">
        <w:rPr>
          <w:sz w:val="24"/>
          <w:szCs w:val="24"/>
          <w:rtl w:val="1"/>
        </w:rPr>
        <w:t xml:space="preserve">אדם</w:t>
      </w:r>
      <w:r w:rsidDel="00000000" w:rsidR="00000000" w:rsidRPr="00000000">
        <w:rPr>
          <w:sz w:val="24"/>
          <w:szCs w:val="24"/>
          <w:rtl w:val="1"/>
        </w:rPr>
        <w:t xml:space="preserve"> </w:t>
      </w:r>
      <w:r w:rsidDel="00000000" w:rsidR="00000000" w:rsidRPr="00000000">
        <w:rPr>
          <w:sz w:val="24"/>
          <w:szCs w:val="24"/>
          <w:rtl w:val="1"/>
        </w:rPr>
        <w:t xml:space="preserve">ונח</w:t>
      </w:r>
      <w:r w:rsidDel="00000000" w:rsidR="00000000" w:rsidRPr="00000000">
        <w:rPr>
          <w:sz w:val="24"/>
          <w:szCs w:val="24"/>
          <w:rtl w:val="1"/>
        </w:rPr>
        <w:t xml:space="preserve"> </w:t>
      </w:r>
      <w:r w:rsidDel="00000000" w:rsidR="00000000" w:rsidRPr="00000000">
        <w:rPr>
          <w:sz w:val="24"/>
          <w:szCs w:val="24"/>
          <w:rtl w:val="1"/>
        </w:rPr>
        <w:t xml:space="preserve">מכאן</w:t>
      </w:r>
      <w:r w:rsidDel="00000000" w:rsidR="00000000" w:rsidRPr="00000000">
        <w:rPr>
          <w:sz w:val="24"/>
          <w:szCs w:val="24"/>
          <w:rtl w:val="1"/>
        </w:rPr>
        <w:t xml:space="preserve"> </w:t>
      </w:r>
      <w:r w:rsidDel="00000000" w:rsidR="00000000" w:rsidRPr="00000000">
        <w:rPr>
          <w:sz w:val="24"/>
          <w:szCs w:val="24"/>
          <w:rtl w:val="1"/>
        </w:rPr>
        <w:t xml:space="preserve">ראיה</w:t>
      </w:r>
      <w:r w:rsidDel="00000000" w:rsidR="00000000" w:rsidRPr="00000000">
        <w:rPr>
          <w:sz w:val="24"/>
          <w:szCs w:val="24"/>
          <w:rtl w:val="1"/>
        </w:rPr>
        <w:t xml:space="preserve"> </w:t>
      </w:r>
      <w:r w:rsidDel="00000000" w:rsidR="00000000" w:rsidRPr="00000000">
        <w:rPr>
          <w:sz w:val="24"/>
          <w:szCs w:val="24"/>
          <w:rtl w:val="1"/>
        </w:rPr>
        <w:t xml:space="preserve">לשיטת</w:t>
      </w:r>
      <w:r w:rsidDel="00000000" w:rsidR="00000000" w:rsidRPr="00000000">
        <w:rPr>
          <w:sz w:val="24"/>
          <w:szCs w:val="24"/>
          <w:rtl w:val="1"/>
        </w:rPr>
        <w:t xml:space="preserve"> </w:t>
      </w:r>
      <w:r w:rsidDel="00000000" w:rsidR="00000000" w:rsidRPr="00000000">
        <w:rPr>
          <w:sz w:val="24"/>
          <w:szCs w:val="24"/>
          <w:rtl w:val="1"/>
        </w:rPr>
        <w:t xml:space="preserve">הרמב</w:t>
      </w:r>
      <w:r w:rsidDel="00000000" w:rsidR="00000000" w:rsidRPr="00000000">
        <w:rPr>
          <w:sz w:val="24"/>
          <w:szCs w:val="24"/>
          <w:rtl w:val="1"/>
        </w:rPr>
        <w:t xml:space="preserve">"</w:t>
      </w:r>
      <w:r w:rsidDel="00000000" w:rsidR="00000000" w:rsidRPr="00000000">
        <w:rPr>
          <w:sz w:val="24"/>
          <w:szCs w:val="24"/>
          <w:rtl w:val="1"/>
        </w:rPr>
        <w:t xml:space="preserve">ם</w:t>
      </w:r>
      <w:r w:rsidDel="00000000" w:rsidR="00000000" w:rsidRPr="00000000">
        <w:rPr>
          <w:sz w:val="24"/>
          <w:szCs w:val="24"/>
          <w:rtl w:val="1"/>
        </w:rPr>
        <w:t xml:space="preserve"> </w:t>
      </w:r>
      <w:r w:rsidDel="00000000" w:rsidR="00000000" w:rsidRPr="00000000">
        <w:rPr>
          <w:sz w:val="24"/>
          <w:szCs w:val="24"/>
          <w:rtl w:val="1"/>
        </w:rPr>
        <w:t xml:space="preserve">פי</w:t>
      </w:r>
      <w:r w:rsidDel="00000000" w:rsidR="00000000" w:rsidRPr="00000000">
        <w:rPr>
          <w:sz w:val="24"/>
          <w:szCs w:val="24"/>
          <w:rtl w:val="1"/>
        </w:rPr>
        <w:t xml:space="preserve">' </w:t>
      </w:r>
      <w:r w:rsidDel="00000000" w:rsidR="00000000" w:rsidRPr="00000000">
        <w:rPr>
          <w:sz w:val="24"/>
          <w:szCs w:val="24"/>
          <w:rtl w:val="1"/>
        </w:rPr>
        <w:t xml:space="preserve">המשנה</w:t>
      </w:r>
      <w:r w:rsidDel="00000000" w:rsidR="00000000" w:rsidRPr="00000000">
        <w:rPr>
          <w:sz w:val="24"/>
          <w:szCs w:val="24"/>
          <w:rtl w:val="1"/>
        </w:rPr>
        <w:t xml:space="preserve"> </w:t>
      </w:r>
      <w:r w:rsidDel="00000000" w:rsidR="00000000" w:rsidRPr="00000000">
        <w:rPr>
          <w:sz w:val="24"/>
          <w:szCs w:val="24"/>
          <w:rtl w:val="1"/>
        </w:rPr>
        <w:t xml:space="preserve">ס</w:t>
      </w:r>
      <w:r w:rsidDel="00000000" w:rsidR="00000000" w:rsidRPr="00000000">
        <w:rPr>
          <w:sz w:val="24"/>
          <w:szCs w:val="24"/>
          <w:rtl w:val="1"/>
        </w:rPr>
        <w:t xml:space="preserve">"</w:t>
      </w:r>
      <w:r w:rsidDel="00000000" w:rsidR="00000000" w:rsidRPr="00000000">
        <w:rPr>
          <w:sz w:val="24"/>
          <w:szCs w:val="24"/>
          <w:rtl w:val="1"/>
        </w:rPr>
        <w:t xml:space="preserve">פ</w:t>
      </w:r>
      <w:r w:rsidDel="00000000" w:rsidR="00000000" w:rsidRPr="00000000">
        <w:rPr>
          <w:sz w:val="24"/>
          <w:szCs w:val="24"/>
          <w:rtl w:val="1"/>
        </w:rPr>
        <w:t xml:space="preserve"> </w:t>
      </w:r>
      <w:r w:rsidDel="00000000" w:rsidR="00000000" w:rsidRPr="00000000">
        <w:rPr>
          <w:sz w:val="24"/>
          <w:szCs w:val="24"/>
          <w:rtl w:val="1"/>
        </w:rPr>
        <w:t xml:space="preserve">גיד</w:t>
      </w:r>
      <w:r w:rsidDel="00000000" w:rsidR="00000000" w:rsidRPr="00000000">
        <w:rPr>
          <w:sz w:val="24"/>
          <w:szCs w:val="24"/>
          <w:rtl w:val="1"/>
        </w:rPr>
        <w:t xml:space="preserve"> </w:t>
      </w:r>
      <w:r w:rsidDel="00000000" w:rsidR="00000000" w:rsidRPr="00000000">
        <w:rPr>
          <w:sz w:val="24"/>
          <w:szCs w:val="24"/>
          <w:rtl w:val="1"/>
        </w:rPr>
        <w:t xml:space="preserve">הנשה</w:t>
      </w:r>
      <w:r w:rsidDel="00000000" w:rsidR="00000000" w:rsidRPr="00000000">
        <w:rPr>
          <w:sz w:val="24"/>
          <w:szCs w:val="24"/>
          <w:rtl w:val="1"/>
        </w:rPr>
        <w:t xml:space="preserve"> </w:t>
      </w:r>
      <w:r w:rsidDel="00000000" w:rsidR="00000000" w:rsidRPr="00000000">
        <w:rPr>
          <w:sz w:val="24"/>
          <w:szCs w:val="24"/>
          <w:rtl w:val="1"/>
        </w:rPr>
        <w:t xml:space="preserve">על</w:t>
      </w:r>
      <w:r w:rsidDel="00000000" w:rsidR="00000000" w:rsidRPr="00000000">
        <w:rPr>
          <w:sz w:val="24"/>
          <w:szCs w:val="24"/>
          <w:rtl w:val="1"/>
        </w:rPr>
        <w:t xml:space="preserve"> </w:t>
      </w:r>
      <w:r w:rsidDel="00000000" w:rsidR="00000000" w:rsidRPr="00000000">
        <w:rPr>
          <w:sz w:val="24"/>
          <w:szCs w:val="24"/>
          <w:rtl w:val="1"/>
        </w:rPr>
        <w:t xml:space="preserve">משנת</w:t>
      </w:r>
      <w:r w:rsidDel="00000000" w:rsidR="00000000" w:rsidRPr="00000000">
        <w:rPr>
          <w:sz w:val="24"/>
          <w:szCs w:val="24"/>
          <w:rtl w:val="1"/>
        </w:rPr>
        <w:t xml:space="preserve"> </w:t>
      </w:r>
      <w:r w:rsidDel="00000000" w:rsidR="00000000" w:rsidRPr="00000000">
        <w:rPr>
          <w:sz w:val="24"/>
          <w:szCs w:val="24"/>
          <w:rtl w:val="1"/>
        </w:rPr>
        <w:t xml:space="preserve">נוהג</w:t>
      </w:r>
      <w:r w:rsidDel="00000000" w:rsidR="00000000" w:rsidRPr="00000000">
        <w:rPr>
          <w:sz w:val="24"/>
          <w:szCs w:val="24"/>
          <w:rtl w:val="1"/>
        </w:rPr>
        <w:t xml:space="preserve"> </w:t>
      </w:r>
      <w:r w:rsidDel="00000000" w:rsidR="00000000" w:rsidRPr="00000000">
        <w:rPr>
          <w:sz w:val="24"/>
          <w:szCs w:val="24"/>
          <w:rtl w:val="1"/>
        </w:rPr>
        <w:t xml:space="preserve">בטהורה</w:t>
      </w:r>
      <w:r w:rsidDel="00000000" w:rsidR="00000000" w:rsidRPr="00000000">
        <w:rPr>
          <w:sz w:val="24"/>
          <w:szCs w:val="24"/>
          <w:rtl w:val="1"/>
        </w:rPr>
        <w:t xml:space="preserve"> </w:t>
      </w:r>
      <w:r w:rsidDel="00000000" w:rsidR="00000000" w:rsidRPr="00000000">
        <w:rPr>
          <w:sz w:val="24"/>
          <w:szCs w:val="24"/>
          <w:rtl w:val="1"/>
        </w:rPr>
        <w:t xml:space="preserve">שכ</w:t>
      </w:r>
      <w:r w:rsidDel="00000000" w:rsidR="00000000" w:rsidRPr="00000000">
        <w:rPr>
          <w:sz w:val="24"/>
          <w:szCs w:val="24"/>
          <w:rtl w:val="1"/>
        </w:rPr>
        <w:t xml:space="preserve">' </w:t>
      </w:r>
      <w:r w:rsidDel="00000000" w:rsidR="00000000" w:rsidRPr="00000000">
        <w:rPr>
          <w:sz w:val="24"/>
          <w:szCs w:val="24"/>
          <w:rtl w:val="1"/>
        </w:rPr>
        <w:t xml:space="preserve">כל</w:t>
      </w:r>
      <w:r w:rsidDel="00000000" w:rsidR="00000000" w:rsidRPr="00000000">
        <w:rPr>
          <w:sz w:val="24"/>
          <w:szCs w:val="24"/>
          <w:rtl w:val="1"/>
        </w:rPr>
        <w:t xml:space="preserve"> </w:t>
      </w:r>
      <w:r w:rsidDel="00000000" w:rsidR="00000000" w:rsidRPr="00000000">
        <w:rPr>
          <w:sz w:val="24"/>
          <w:szCs w:val="24"/>
          <w:rtl w:val="1"/>
        </w:rPr>
        <w:t xml:space="preserve">מה</w:t>
      </w:r>
      <w:r w:rsidDel="00000000" w:rsidR="00000000" w:rsidRPr="00000000">
        <w:rPr>
          <w:sz w:val="24"/>
          <w:szCs w:val="24"/>
          <w:rtl w:val="1"/>
        </w:rPr>
        <w:t xml:space="preserve"> </w:t>
      </w:r>
      <w:r w:rsidDel="00000000" w:rsidR="00000000" w:rsidRPr="00000000">
        <w:rPr>
          <w:sz w:val="24"/>
          <w:szCs w:val="24"/>
          <w:rtl w:val="1"/>
        </w:rPr>
        <w:t xml:space="preserve">שאנו</w:t>
      </w:r>
      <w:r w:rsidDel="00000000" w:rsidR="00000000" w:rsidRPr="00000000">
        <w:rPr>
          <w:sz w:val="24"/>
          <w:szCs w:val="24"/>
          <w:rtl w:val="1"/>
        </w:rPr>
        <w:t xml:space="preserve"> </w:t>
      </w:r>
      <w:r w:rsidDel="00000000" w:rsidR="00000000" w:rsidRPr="00000000">
        <w:rPr>
          <w:sz w:val="24"/>
          <w:szCs w:val="24"/>
          <w:rtl w:val="1"/>
        </w:rPr>
        <w:t xml:space="preserve">מרחיקים</w:t>
      </w:r>
      <w:r w:rsidDel="00000000" w:rsidR="00000000" w:rsidRPr="00000000">
        <w:rPr>
          <w:sz w:val="24"/>
          <w:szCs w:val="24"/>
          <w:rtl w:val="1"/>
        </w:rPr>
        <w:t xml:space="preserve"> </w:t>
      </w:r>
      <w:r w:rsidDel="00000000" w:rsidR="00000000" w:rsidRPr="00000000">
        <w:rPr>
          <w:sz w:val="24"/>
          <w:szCs w:val="24"/>
          <w:rtl w:val="1"/>
        </w:rPr>
        <w:t xml:space="preserve">או</w:t>
      </w:r>
      <w:r w:rsidDel="00000000" w:rsidR="00000000" w:rsidRPr="00000000">
        <w:rPr>
          <w:sz w:val="24"/>
          <w:szCs w:val="24"/>
          <w:rtl w:val="1"/>
        </w:rPr>
        <w:t xml:space="preserve"> </w:t>
      </w:r>
      <w:r w:rsidDel="00000000" w:rsidR="00000000" w:rsidRPr="00000000">
        <w:rPr>
          <w:sz w:val="24"/>
          <w:szCs w:val="24"/>
          <w:rtl w:val="1"/>
        </w:rPr>
        <w:t xml:space="preserve">עושים</w:t>
      </w:r>
      <w:r w:rsidDel="00000000" w:rsidR="00000000" w:rsidRPr="00000000">
        <w:rPr>
          <w:sz w:val="24"/>
          <w:szCs w:val="24"/>
          <w:rtl w:val="1"/>
        </w:rPr>
        <w:t xml:space="preserve"> </w:t>
      </w:r>
      <w:r w:rsidDel="00000000" w:rsidR="00000000" w:rsidRPr="00000000">
        <w:rPr>
          <w:sz w:val="24"/>
          <w:szCs w:val="24"/>
          <w:rtl w:val="1"/>
        </w:rPr>
        <w:t xml:space="preserve">היום</w:t>
      </w:r>
      <w:r w:rsidDel="00000000" w:rsidR="00000000" w:rsidRPr="00000000">
        <w:rPr>
          <w:sz w:val="24"/>
          <w:szCs w:val="24"/>
          <w:rtl w:val="1"/>
        </w:rPr>
        <w:t xml:space="preserve"> </w:t>
      </w:r>
      <w:r w:rsidDel="00000000" w:rsidR="00000000" w:rsidRPr="00000000">
        <w:rPr>
          <w:sz w:val="24"/>
          <w:szCs w:val="24"/>
          <w:rtl w:val="1"/>
        </w:rPr>
        <w:t xml:space="preserve">אין</w:t>
      </w:r>
      <w:r w:rsidDel="00000000" w:rsidR="00000000" w:rsidRPr="00000000">
        <w:rPr>
          <w:sz w:val="24"/>
          <w:szCs w:val="24"/>
          <w:rtl w:val="1"/>
        </w:rPr>
        <w:t xml:space="preserve"> </w:t>
      </w:r>
      <w:r w:rsidDel="00000000" w:rsidR="00000000" w:rsidRPr="00000000">
        <w:rPr>
          <w:sz w:val="24"/>
          <w:szCs w:val="24"/>
          <w:rtl w:val="1"/>
        </w:rPr>
        <w:t xml:space="preserve">אנו</w:t>
      </w:r>
      <w:r w:rsidDel="00000000" w:rsidR="00000000" w:rsidRPr="00000000">
        <w:rPr>
          <w:sz w:val="24"/>
          <w:szCs w:val="24"/>
          <w:rtl w:val="1"/>
        </w:rPr>
        <w:t xml:space="preserve"> </w:t>
      </w:r>
      <w:r w:rsidDel="00000000" w:rsidR="00000000" w:rsidRPr="00000000">
        <w:rPr>
          <w:sz w:val="24"/>
          <w:szCs w:val="24"/>
          <w:rtl w:val="1"/>
        </w:rPr>
        <w:t xml:space="preserve">עושים</w:t>
      </w:r>
      <w:r w:rsidDel="00000000" w:rsidR="00000000" w:rsidRPr="00000000">
        <w:rPr>
          <w:sz w:val="24"/>
          <w:szCs w:val="24"/>
          <w:rtl w:val="1"/>
        </w:rPr>
        <w:t xml:space="preserve"> </w:t>
      </w:r>
      <w:r w:rsidDel="00000000" w:rsidR="00000000" w:rsidRPr="00000000">
        <w:rPr>
          <w:sz w:val="24"/>
          <w:szCs w:val="24"/>
          <w:rtl w:val="1"/>
        </w:rPr>
        <w:t xml:space="preserve">רק</w:t>
      </w:r>
      <w:r w:rsidDel="00000000" w:rsidR="00000000" w:rsidRPr="00000000">
        <w:rPr>
          <w:sz w:val="24"/>
          <w:szCs w:val="24"/>
          <w:rtl w:val="1"/>
        </w:rPr>
        <w:t xml:space="preserve"> </w:t>
      </w:r>
      <w:r w:rsidDel="00000000" w:rsidR="00000000" w:rsidRPr="00000000">
        <w:rPr>
          <w:sz w:val="24"/>
          <w:szCs w:val="24"/>
          <w:rtl w:val="1"/>
        </w:rPr>
        <w:t xml:space="preserve">במצות</w:t>
      </w:r>
      <w:r w:rsidDel="00000000" w:rsidR="00000000" w:rsidRPr="00000000">
        <w:rPr>
          <w:sz w:val="24"/>
          <w:szCs w:val="24"/>
          <w:rtl w:val="1"/>
        </w:rPr>
        <w:t xml:space="preserve"> </w:t>
      </w:r>
      <w:r w:rsidDel="00000000" w:rsidR="00000000" w:rsidRPr="00000000">
        <w:rPr>
          <w:sz w:val="24"/>
          <w:szCs w:val="24"/>
          <w:rtl w:val="1"/>
        </w:rPr>
        <w:t xml:space="preserve">הקב</w:t>
      </w:r>
      <w:r w:rsidDel="00000000" w:rsidR="00000000" w:rsidRPr="00000000">
        <w:rPr>
          <w:sz w:val="24"/>
          <w:szCs w:val="24"/>
          <w:rtl w:val="1"/>
        </w:rPr>
        <w:t xml:space="preserve">"</w:t>
      </w:r>
      <w:r w:rsidDel="00000000" w:rsidR="00000000" w:rsidRPr="00000000">
        <w:rPr>
          <w:sz w:val="24"/>
          <w:szCs w:val="24"/>
          <w:rtl w:val="1"/>
        </w:rPr>
        <w:t xml:space="preserve">ה</w:t>
      </w:r>
      <w:r w:rsidDel="00000000" w:rsidR="00000000" w:rsidRPr="00000000">
        <w:rPr>
          <w:sz w:val="24"/>
          <w:szCs w:val="24"/>
          <w:rtl w:val="1"/>
        </w:rPr>
        <w:t xml:space="preserve"> </w:t>
      </w:r>
      <w:r w:rsidDel="00000000" w:rsidR="00000000" w:rsidRPr="00000000">
        <w:rPr>
          <w:sz w:val="24"/>
          <w:szCs w:val="24"/>
          <w:rtl w:val="1"/>
        </w:rPr>
        <w:t xml:space="preserve">על</w:t>
      </w:r>
      <w:r w:rsidDel="00000000" w:rsidR="00000000" w:rsidRPr="00000000">
        <w:rPr>
          <w:sz w:val="24"/>
          <w:szCs w:val="24"/>
          <w:rtl w:val="1"/>
        </w:rPr>
        <w:t xml:space="preserve"> </w:t>
      </w:r>
      <w:r w:rsidDel="00000000" w:rsidR="00000000" w:rsidRPr="00000000">
        <w:rPr>
          <w:sz w:val="24"/>
          <w:szCs w:val="24"/>
          <w:rtl w:val="1"/>
        </w:rPr>
        <w:t xml:space="preserve">ידי</w:t>
      </w:r>
      <w:r w:rsidDel="00000000" w:rsidR="00000000" w:rsidRPr="00000000">
        <w:rPr>
          <w:sz w:val="24"/>
          <w:szCs w:val="24"/>
          <w:rtl w:val="1"/>
        </w:rPr>
        <w:t xml:space="preserve"> </w:t>
      </w:r>
      <w:r w:rsidDel="00000000" w:rsidR="00000000" w:rsidRPr="00000000">
        <w:rPr>
          <w:sz w:val="24"/>
          <w:szCs w:val="24"/>
          <w:rtl w:val="1"/>
        </w:rPr>
        <w:t xml:space="preserve">משה</w:t>
      </w:r>
      <w:r w:rsidDel="00000000" w:rsidR="00000000" w:rsidRPr="00000000">
        <w:rPr>
          <w:sz w:val="24"/>
          <w:szCs w:val="24"/>
          <w:rtl w:val="1"/>
        </w:rPr>
        <w:t xml:space="preserve"> </w:t>
      </w:r>
      <w:r w:rsidDel="00000000" w:rsidR="00000000" w:rsidRPr="00000000">
        <w:rPr>
          <w:sz w:val="24"/>
          <w:szCs w:val="24"/>
          <w:rtl w:val="1"/>
        </w:rPr>
        <w:t xml:space="preserve">רבינו</w:t>
      </w:r>
      <w:r w:rsidDel="00000000" w:rsidR="00000000" w:rsidRPr="00000000">
        <w:rPr>
          <w:sz w:val="24"/>
          <w:szCs w:val="24"/>
          <w:rtl w:val="1"/>
        </w:rPr>
        <w:t xml:space="preserve"> </w:t>
      </w:r>
      <w:r w:rsidDel="00000000" w:rsidR="00000000" w:rsidRPr="00000000">
        <w:rPr>
          <w:sz w:val="24"/>
          <w:szCs w:val="24"/>
          <w:rtl w:val="1"/>
        </w:rPr>
        <w:t xml:space="preserve">ע</w:t>
      </w:r>
      <w:r w:rsidDel="00000000" w:rsidR="00000000" w:rsidRPr="00000000">
        <w:rPr>
          <w:sz w:val="24"/>
          <w:szCs w:val="24"/>
          <w:rtl w:val="1"/>
        </w:rPr>
        <w:t xml:space="preserve">"</w:t>
      </w:r>
      <w:r w:rsidDel="00000000" w:rsidR="00000000" w:rsidRPr="00000000">
        <w:rPr>
          <w:sz w:val="24"/>
          <w:szCs w:val="24"/>
          <w:rtl w:val="1"/>
        </w:rPr>
        <w:t xml:space="preserve">ה</w:t>
      </w:r>
      <w:r w:rsidDel="00000000" w:rsidR="00000000" w:rsidRPr="00000000">
        <w:rPr>
          <w:sz w:val="24"/>
          <w:szCs w:val="24"/>
          <w:rtl w:val="1"/>
        </w:rPr>
        <w:t xml:space="preserve"> </w:t>
      </w:r>
      <w:r w:rsidDel="00000000" w:rsidR="00000000" w:rsidRPr="00000000">
        <w:rPr>
          <w:sz w:val="24"/>
          <w:szCs w:val="24"/>
          <w:rtl w:val="1"/>
        </w:rPr>
        <w:t xml:space="preserve">לא</w:t>
      </w:r>
      <w:r w:rsidDel="00000000" w:rsidR="00000000" w:rsidRPr="00000000">
        <w:rPr>
          <w:sz w:val="24"/>
          <w:szCs w:val="24"/>
          <w:rtl w:val="1"/>
        </w:rPr>
        <w:t xml:space="preserve"> </w:t>
      </w:r>
      <w:r w:rsidDel="00000000" w:rsidR="00000000" w:rsidRPr="00000000">
        <w:rPr>
          <w:sz w:val="24"/>
          <w:szCs w:val="24"/>
          <w:rtl w:val="1"/>
        </w:rPr>
        <w:t xml:space="preserve">שהקב</w:t>
      </w:r>
      <w:r w:rsidDel="00000000" w:rsidR="00000000" w:rsidRPr="00000000">
        <w:rPr>
          <w:sz w:val="24"/>
          <w:szCs w:val="24"/>
          <w:rtl w:val="1"/>
        </w:rPr>
        <w:t xml:space="preserve">"</w:t>
      </w:r>
      <w:r w:rsidDel="00000000" w:rsidR="00000000" w:rsidRPr="00000000">
        <w:rPr>
          <w:sz w:val="24"/>
          <w:szCs w:val="24"/>
          <w:rtl w:val="1"/>
        </w:rPr>
        <w:t xml:space="preserve">ה</w:t>
      </w:r>
      <w:r w:rsidDel="00000000" w:rsidR="00000000" w:rsidRPr="00000000">
        <w:rPr>
          <w:sz w:val="24"/>
          <w:szCs w:val="24"/>
          <w:rtl w:val="1"/>
        </w:rPr>
        <w:t xml:space="preserve"> </w:t>
      </w:r>
      <w:r w:rsidDel="00000000" w:rsidR="00000000" w:rsidRPr="00000000">
        <w:rPr>
          <w:sz w:val="24"/>
          <w:szCs w:val="24"/>
          <w:rtl w:val="1"/>
        </w:rPr>
        <w:t xml:space="preserve">אמר</w:t>
      </w:r>
      <w:r w:rsidDel="00000000" w:rsidR="00000000" w:rsidRPr="00000000">
        <w:rPr>
          <w:sz w:val="24"/>
          <w:szCs w:val="24"/>
          <w:rtl w:val="1"/>
        </w:rPr>
        <w:t xml:space="preserve"> </w:t>
      </w:r>
      <w:r w:rsidDel="00000000" w:rsidR="00000000" w:rsidRPr="00000000">
        <w:rPr>
          <w:sz w:val="24"/>
          <w:szCs w:val="24"/>
          <w:rtl w:val="1"/>
        </w:rPr>
        <w:t xml:space="preserve">זה</w:t>
      </w:r>
      <w:r w:rsidDel="00000000" w:rsidR="00000000" w:rsidRPr="00000000">
        <w:rPr>
          <w:sz w:val="24"/>
          <w:szCs w:val="24"/>
          <w:rtl w:val="1"/>
        </w:rPr>
        <w:t xml:space="preserve"> </w:t>
      </w:r>
      <w:r w:rsidDel="00000000" w:rsidR="00000000" w:rsidRPr="00000000">
        <w:rPr>
          <w:sz w:val="24"/>
          <w:szCs w:val="24"/>
          <w:rtl w:val="1"/>
        </w:rPr>
        <w:t xml:space="preserve">לנביאים</w:t>
      </w:r>
      <w:r w:rsidDel="00000000" w:rsidR="00000000" w:rsidRPr="00000000">
        <w:rPr>
          <w:sz w:val="24"/>
          <w:szCs w:val="24"/>
          <w:rtl w:val="1"/>
        </w:rPr>
        <w:t xml:space="preserve"> </w:t>
      </w:r>
      <w:r w:rsidDel="00000000" w:rsidR="00000000" w:rsidRPr="00000000">
        <w:rPr>
          <w:sz w:val="24"/>
          <w:szCs w:val="24"/>
          <w:rtl w:val="1"/>
        </w:rPr>
        <w:t xml:space="preserve">שלפניו</w:t>
      </w:r>
      <w:r w:rsidDel="00000000" w:rsidR="00000000" w:rsidRPr="00000000">
        <w:rPr>
          <w:sz w:val="24"/>
          <w:szCs w:val="24"/>
          <w:rtl w:val="1"/>
        </w:rPr>
        <w:t xml:space="preserve"> </w:t>
      </w:r>
      <w:r w:rsidDel="00000000" w:rsidR="00000000" w:rsidRPr="00000000">
        <w:rPr>
          <w:sz w:val="24"/>
          <w:szCs w:val="24"/>
          <w:rtl w:val="1"/>
        </w:rPr>
        <w:t xml:space="preserve">כמו</w:t>
      </w:r>
      <w:r w:rsidDel="00000000" w:rsidR="00000000" w:rsidRPr="00000000">
        <w:rPr>
          <w:sz w:val="24"/>
          <w:szCs w:val="24"/>
          <w:rtl w:val="1"/>
        </w:rPr>
        <w:t xml:space="preserve"> </w:t>
      </w:r>
      <w:r w:rsidDel="00000000" w:rsidR="00000000" w:rsidRPr="00000000">
        <w:rPr>
          <w:sz w:val="24"/>
          <w:szCs w:val="24"/>
          <w:rtl w:val="1"/>
        </w:rPr>
        <w:t xml:space="preserve">שאין</w:t>
      </w:r>
      <w:r w:rsidDel="00000000" w:rsidR="00000000" w:rsidRPr="00000000">
        <w:rPr>
          <w:sz w:val="24"/>
          <w:szCs w:val="24"/>
          <w:rtl w:val="1"/>
        </w:rPr>
        <w:t xml:space="preserve"> </w:t>
      </w:r>
      <w:r w:rsidDel="00000000" w:rsidR="00000000" w:rsidRPr="00000000">
        <w:rPr>
          <w:sz w:val="24"/>
          <w:szCs w:val="24"/>
          <w:rtl w:val="1"/>
        </w:rPr>
        <w:t xml:space="preserve">אנו</w:t>
      </w:r>
      <w:r w:rsidDel="00000000" w:rsidR="00000000" w:rsidRPr="00000000">
        <w:rPr>
          <w:sz w:val="24"/>
          <w:szCs w:val="24"/>
          <w:rtl w:val="1"/>
        </w:rPr>
        <w:t xml:space="preserve"> </w:t>
      </w:r>
      <w:r w:rsidDel="00000000" w:rsidR="00000000" w:rsidRPr="00000000">
        <w:rPr>
          <w:sz w:val="24"/>
          <w:szCs w:val="24"/>
          <w:rtl w:val="1"/>
        </w:rPr>
        <w:t xml:space="preserve">אוכלין</w:t>
      </w:r>
      <w:r w:rsidDel="00000000" w:rsidR="00000000" w:rsidRPr="00000000">
        <w:rPr>
          <w:sz w:val="24"/>
          <w:szCs w:val="24"/>
          <w:rtl w:val="1"/>
        </w:rPr>
        <w:t xml:space="preserve"> </w:t>
      </w:r>
      <w:r w:rsidDel="00000000" w:rsidR="00000000" w:rsidRPr="00000000">
        <w:rPr>
          <w:sz w:val="24"/>
          <w:szCs w:val="24"/>
          <w:rtl w:val="1"/>
        </w:rPr>
        <w:t xml:space="preserve">אבר</w:t>
      </w:r>
      <w:r w:rsidDel="00000000" w:rsidR="00000000" w:rsidRPr="00000000">
        <w:rPr>
          <w:sz w:val="24"/>
          <w:szCs w:val="24"/>
          <w:rtl w:val="1"/>
        </w:rPr>
        <w:t xml:space="preserve"> </w:t>
      </w:r>
      <w:r w:rsidDel="00000000" w:rsidR="00000000" w:rsidRPr="00000000">
        <w:rPr>
          <w:sz w:val="24"/>
          <w:szCs w:val="24"/>
          <w:rtl w:val="1"/>
        </w:rPr>
        <w:t xml:space="preserve">מ</w:t>
      </w:r>
      <w:r w:rsidDel="00000000" w:rsidR="00000000" w:rsidRPr="00000000">
        <w:rPr>
          <w:sz w:val="24"/>
          <w:szCs w:val="24"/>
          <w:rtl w:val="1"/>
        </w:rPr>
        <w:t xml:space="preserve">"</w:t>
      </w:r>
      <w:r w:rsidDel="00000000" w:rsidR="00000000" w:rsidRPr="00000000">
        <w:rPr>
          <w:sz w:val="24"/>
          <w:szCs w:val="24"/>
          <w:rtl w:val="1"/>
        </w:rPr>
        <w:t xml:space="preserve">ה</w:t>
      </w:r>
      <w:r w:rsidDel="00000000" w:rsidR="00000000" w:rsidRPr="00000000">
        <w:rPr>
          <w:sz w:val="24"/>
          <w:szCs w:val="24"/>
          <w:rtl w:val="1"/>
        </w:rPr>
        <w:t xml:space="preserve"> </w:t>
      </w:r>
      <w:r w:rsidDel="00000000" w:rsidR="00000000" w:rsidRPr="00000000">
        <w:rPr>
          <w:sz w:val="24"/>
          <w:szCs w:val="24"/>
          <w:rtl w:val="1"/>
        </w:rPr>
        <w:t xml:space="preserve">אינו</w:t>
      </w:r>
      <w:r w:rsidDel="00000000" w:rsidR="00000000" w:rsidRPr="00000000">
        <w:rPr>
          <w:sz w:val="24"/>
          <w:szCs w:val="24"/>
          <w:rtl w:val="1"/>
        </w:rPr>
        <w:t xml:space="preserve"> </w:t>
      </w:r>
      <w:r w:rsidDel="00000000" w:rsidR="00000000" w:rsidRPr="00000000">
        <w:rPr>
          <w:sz w:val="24"/>
          <w:szCs w:val="24"/>
          <w:rtl w:val="1"/>
        </w:rPr>
        <w:t xml:space="preserve">מפני</w:t>
      </w:r>
      <w:r w:rsidDel="00000000" w:rsidR="00000000" w:rsidRPr="00000000">
        <w:rPr>
          <w:sz w:val="24"/>
          <w:szCs w:val="24"/>
          <w:rtl w:val="1"/>
        </w:rPr>
        <w:t xml:space="preserve"> </w:t>
      </w:r>
      <w:r w:rsidDel="00000000" w:rsidR="00000000" w:rsidRPr="00000000">
        <w:rPr>
          <w:sz w:val="24"/>
          <w:szCs w:val="24"/>
          <w:rtl w:val="1"/>
        </w:rPr>
        <w:t xml:space="preserve">שהקב</w:t>
      </w:r>
      <w:r w:rsidDel="00000000" w:rsidR="00000000" w:rsidRPr="00000000">
        <w:rPr>
          <w:sz w:val="24"/>
          <w:szCs w:val="24"/>
          <w:rtl w:val="1"/>
        </w:rPr>
        <w:t xml:space="preserve">"</w:t>
      </w:r>
      <w:r w:rsidDel="00000000" w:rsidR="00000000" w:rsidRPr="00000000">
        <w:rPr>
          <w:sz w:val="24"/>
          <w:szCs w:val="24"/>
          <w:rtl w:val="1"/>
        </w:rPr>
        <w:t xml:space="preserve">ה</w:t>
      </w:r>
      <w:r w:rsidDel="00000000" w:rsidR="00000000" w:rsidRPr="00000000">
        <w:rPr>
          <w:sz w:val="24"/>
          <w:szCs w:val="24"/>
          <w:rtl w:val="1"/>
        </w:rPr>
        <w:t xml:space="preserve"> </w:t>
      </w:r>
      <w:r w:rsidDel="00000000" w:rsidR="00000000" w:rsidRPr="00000000">
        <w:rPr>
          <w:sz w:val="24"/>
          <w:szCs w:val="24"/>
          <w:rtl w:val="1"/>
        </w:rPr>
        <w:t xml:space="preserve">אסרו</w:t>
      </w:r>
      <w:r w:rsidDel="00000000" w:rsidR="00000000" w:rsidRPr="00000000">
        <w:rPr>
          <w:sz w:val="24"/>
          <w:szCs w:val="24"/>
          <w:rtl w:val="1"/>
        </w:rPr>
        <w:t xml:space="preserve"> </w:t>
      </w:r>
      <w:r w:rsidDel="00000000" w:rsidR="00000000" w:rsidRPr="00000000">
        <w:rPr>
          <w:sz w:val="24"/>
          <w:szCs w:val="24"/>
          <w:rtl w:val="1"/>
        </w:rPr>
        <w:t xml:space="preserve">לנח</w:t>
      </w:r>
      <w:r w:rsidDel="00000000" w:rsidR="00000000" w:rsidRPr="00000000">
        <w:rPr>
          <w:sz w:val="24"/>
          <w:szCs w:val="24"/>
          <w:rtl w:val="1"/>
        </w:rPr>
        <w:t xml:space="preserve"> </w:t>
      </w:r>
      <w:r w:rsidDel="00000000" w:rsidR="00000000" w:rsidRPr="00000000">
        <w:rPr>
          <w:sz w:val="24"/>
          <w:szCs w:val="24"/>
          <w:rtl w:val="1"/>
        </w:rPr>
        <w:t xml:space="preserve">אלא</w:t>
      </w:r>
      <w:r w:rsidDel="00000000" w:rsidR="00000000" w:rsidRPr="00000000">
        <w:rPr>
          <w:sz w:val="24"/>
          <w:szCs w:val="24"/>
          <w:rtl w:val="1"/>
        </w:rPr>
        <w:t xml:space="preserve"> </w:t>
      </w:r>
      <w:r w:rsidDel="00000000" w:rsidR="00000000" w:rsidRPr="00000000">
        <w:rPr>
          <w:sz w:val="24"/>
          <w:szCs w:val="24"/>
          <w:rtl w:val="1"/>
        </w:rPr>
        <w:t xml:space="preserve">שמשה</w:t>
      </w:r>
      <w:r w:rsidDel="00000000" w:rsidR="00000000" w:rsidRPr="00000000">
        <w:rPr>
          <w:sz w:val="24"/>
          <w:szCs w:val="24"/>
          <w:rtl w:val="1"/>
        </w:rPr>
        <w:t xml:space="preserve"> </w:t>
      </w:r>
      <w:r w:rsidDel="00000000" w:rsidR="00000000" w:rsidRPr="00000000">
        <w:rPr>
          <w:sz w:val="24"/>
          <w:szCs w:val="24"/>
          <w:rtl w:val="1"/>
        </w:rPr>
        <w:t xml:space="preserve">צוה</w:t>
      </w:r>
      <w:r w:rsidDel="00000000" w:rsidR="00000000" w:rsidRPr="00000000">
        <w:rPr>
          <w:sz w:val="24"/>
          <w:szCs w:val="24"/>
          <w:rtl w:val="1"/>
        </w:rPr>
        <w:t xml:space="preserve"> </w:t>
      </w:r>
      <w:r w:rsidDel="00000000" w:rsidR="00000000" w:rsidRPr="00000000">
        <w:rPr>
          <w:sz w:val="24"/>
          <w:szCs w:val="24"/>
          <w:rtl w:val="1"/>
        </w:rPr>
        <w:t xml:space="preserve">עלינו</w:t>
      </w:r>
      <w:r w:rsidDel="00000000" w:rsidR="00000000" w:rsidRPr="00000000">
        <w:rPr>
          <w:sz w:val="24"/>
          <w:szCs w:val="24"/>
          <w:rtl w:val="1"/>
        </w:rPr>
        <w:t xml:space="preserve"> </w:t>
      </w:r>
      <w:r w:rsidDel="00000000" w:rsidR="00000000" w:rsidRPr="00000000">
        <w:rPr>
          <w:sz w:val="24"/>
          <w:szCs w:val="24"/>
          <w:rtl w:val="1"/>
        </w:rPr>
        <w:t xml:space="preserve">אבר</w:t>
      </w:r>
      <w:r w:rsidDel="00000000" w:rsidR="00000000" w:rsidRPr="00000000">
        <w:rPr>
          <w:sz w:val="24"/>
          <w:szCs w:val="24"/>
          <w:rtl w:val="1"/>
        </w:rPr>
        <w:t xml:space="preserve"> </w:t>
      </w:r>
      <w:r w:rsidDel="00000000" w:rsidR="00000000" w:rsidRPr="00000000">
        <w:rPr>
          <w:sz w:val="24"/>
          <w:szCs w:val="24"/>
          <w:rtl w:val="1"/>
        </w:rPr>
        <w:t xml:space="preserve">מ</w:t>
      </w:r>
      <w:r w:rsidDel="00000000" w:rsidR="00000000" w:rsidRPr="00000000">
        <w:rPr>
          <w:sz w:val="24"/>
          <w:szCs w:val="24"/>
          <w:rtl w:val="1"/>
        </w:rPr>
        <w:t xml:space="preserve">"</w:t>
      </w:r>
      <w:r w:rsidDel="00000000" w:rsidR="00000000" w:rsidRPr="00000000">
        <w:rPr>
          <w:sz w:val="24"/>
          <w:szCs w:val="24"/>
          <w:rtl w:val="1"/>
        </w:rPr>
        <w:t xml:space="preserve">ה</w:t>
      </w:r>
      <w:r w:rsidDel="00000000" w:rsidR="00000000" w:rsidRPr="00000000">
        <w:rPr>
          <w:sz w:val="24"/>
          <w:szCs w:val="24"/>
          <w:rtl w:val="1"/>
        </w:rPr>
        <w:t xml:space="preserve"> </w:t>
      </w:r>
      <w:r w:rsidDel="00000000" w:rsidR="00000000" w:rsidRPr="00000000">
        <w:rPr>
          <w:sz w:val="24"/>
          <w:szCs w:val="24"/>
          <w:rtl w:val="1"/>
        </w:rPr>
        <w:t xml:space="preserve">במה</w:t>
      </w:r>
      <w:r w:rsidDel="00000000" w:rsidR="00000000" w:rsidRPr="00000000">
        <w:rPr>
          <w:sz w:val="24"/>
          <w:szCs w:val="24"/>
          <w:rtl w:val="1"/>
        </w:rPr>
        <w:t xml:space="preserve"> </w:t>
      </w:r>
      <w:r w:rsidDel="00000000" w:rsidR="00000000" w:rsidRPr="00000000">
        <w:rPr>
          <w:sz w:val="24"/>
          <w:szCs w:val="24"/>
          <w:rtl w:val="1"/>
        </w:rPr>
        <w:t xml:space="preserve">שצוה</w:t>
      </w:r>
      <w:r w:rsidDel="00000000" w:rsidR="00000000" w:rsidRPr="00000000">
        <w:rPr>
          <w:sz w:val="24"/>
          <w:szCs w:val="24"/>
          <w:rtl w:val="1"/>
        </w:rPr>
        <w:t xml:space="preserve"> </w:t>
      </w:r>
      <w:r w:rsidDel="00000000" w:rsidR="00000000" w:rsidRPr="00000000">
        <w:rPr>
          <w:sz w:val="24"/>
          <w:szCs w:val="24"/>
          <w:rtl w:val="1"/>
        </w:rPr>
        <w:t xml:space="preserve">בסיני</w:t>
      </w:r>
      <w:r w:rsidDel="00000000" w:rsidR="00000000" w:rsidRPr="00000000">
        <w:rPr>
          <w:sz w:val="24"/>
          <w:szCs w:val="24"/>
          <w:rtl w:val="1"/>
        </w:rPr>
        <w:t xml:space="preserve"> </w:t>
      </w:r>
      <w:r w:rsidDel="00000000" w:rsidR="00000000" w:rsidRPr="00000000">
        <w:rPr>
          <w:sz w:val="24"/>
          <w:szCs w:val="24"/>
          <w:rtl w:val="1"/>
        </w:rPr>
        <w:t xml:space="preserve">ע</w:t>
      </w:r>
      <w:r w:rsidDel="00000000" w:rsidR="00000000" w:rsidRPr="00000000">
        <w:rPr>
          <w:sz w:val="24"/>
          <w:szCs w:val="24"/>
          <w:rtl w:val="1"/>
        </w:rPr>
        <w:t xml:space="preserve">"</w:t>
      </w:r>
      <w:r w:rsidDel="00000000" w:rsidR="00000000" w:rsidRPr="00000000">
        <w:rPr>
          <w:sz w:val="24"/>
          <w:szCs w:val="24"/>
          <w:rtl w:val="1"/>
        </w:rPr>
        <w:t xml:space="preserve">ש</w:t>
      </w:r>
      <w:r w:rsidDel="00000000" w:rsidR="00000000" w:rsidRPr="00000000">
        <w:rPr>
          <w:sz w:val="24"/>
          <w:szCs w:val="24"/>
          <w:rtl w:val="1"/>
        </w:rPr>
        <w:t xml:space="preserve"> </w:t>
      </w:r>
      <w:r w:rsidDel="00000000" w:rsidR="00000000" w:rsidRPr="00000000">
        <w:rPr>
          <w:sz w:val="24"/>
          <w:szCs w:val="24"/>
          <w:rtl w:val="1"/>
        </w:rPr>
        <w:t xml:space="preserve">וא</w:t>
      </w:r>
      <w:r w:rsidDel="00000000" w:rsidR="00000000" w:rsidRPr="00000000">
        <w:rPr>
          <w:sz w:val="24"/>
          <w:szCs w:val="24"/>
          <w:rtl w:val="1"/>
        </w:rPr>
        <w:t xml:space="preserve">"</w:t>
      </w:r>
      <w:r w:rsidDel="00000000" w:rsidR="00000000" w:rsidRPr="00000000">
        <w:rPr>
          <w:sz w:val="24"/>
          <w:szCs w:val="24"/>
          <w:rtl w:val="1"/>
        </w:rPr>
        <w:t xml:space="preserve">כ</w:t>
      </w:r>
      <w:r w:rsidDel="00000000" w:rsidR="00000000" w:rsidRPr="00000000">
        <w:rPr>
          <w:sz w:val="24"/>
          <w:szCs w:val="24"/>
          <w:rtl w:val="1"/>
        </w:rPr>
        <w:t xml:space="preserve"> </w:t>
      </w:r>
      <w:r w:rsidDel="00000000" w:rsidR="00000000" w:rsidRPr="00000000">
        <w:rPr>
          <w:sz w:val="24"/>
          <w:szCs w:val="24"/>
          <w:rtl w:val="1"/>
        </w:rPr>
        <w:t xml:space="preserve">אילולא</w:t>
      </w:r>
      <w:r w:rsidDel="00000000" w:rsidR="00000000" w:rsidRPr="00000000">
        <w:rPr>
          <w:sz w:val="24"/>
          <w:szCs w:val="24"/>
          <w:rtl w:val="1"/>
        </w:rPr>
        <w:t xml:space="preserve"> </w:t>
      </w:r>
      <w:r w:rsidDel="00000000" w:rsidR="00000000" w:rsidRPr="00000000">
        <w:rPr>
          <w:sz w:val="24"/>
          <w:szCs w:val="24"/>
          <w:rtl w:val="1"/>
        </w:rPr>
        <w:t xml:space="preserve">שנצטוו</w:t>
      </w:r>
      <w:r w:rsidDel="00000000" w:rsidR="00000000" w:rsidRPr="00000000">
        <w:rPr>
          <w:sz w:val="24"/>
          <w:szCs w:val="24"/>
          <w:rtl w:val="1"/>
        </w:rPr>
        <w:t xml:space="preserve"> </w:t>
      </w:r>
      <w:r w:rsidDel="00000000" w:rsidR="00000000" w:rsidRPr="00000000">
        <w:rPr>
          <w:sz w:val="24"/>
          <w:szCs w:val="24"/>
          <w:rtl w:val="1"/>
        </w:rPr>
        <w:t xml:space="preserve">במרה</w:t>
      </w:r>
      <w:r w:rsidDel="00000000" w:rsidR="00000000" w:rsidRPr="00000000">
        <w:rPr>
          <w:sz w:val="24"/>
          <w:szCs w:val="24"/>
          <w:rtl w:val="1"/>
        </w:rPr>
        <w:t xml:space="preserve"> </w:t>
      </w:r>
      <w:r w:rsidDel="00000000" w:rsidR="00000000" w:rsidRPr="00000000">
        <w:rPr>
          <w:sz w:val="24"/>
          <w:szCs w:val="24"/>
          <w:rtl w:val="1"/>
        </w:rPr>
        <w:t xml:space="preserve">ע</w:t>
      </w:r>
      <w:r w:rsidDel="00000000" w:rsidR="00000000" w:rsidRPr="00000000">
        <w:rPr>
          <w:sz w:val="24"/>
          <w:szCs w:val="24"/>
          <w:rtl w:val="1"/>
        </w:rPr>
        <w:t xml:space="preserve">"</w:t>
      </w:r>
      <w:r w:rsidDel="00000000" w:rsidR="00000000" w:rsidRPr="00000000">
        <w:rPr>
          <w:sz w:val="24"/>
          <w:szCs w:val="24"/>
          <w:rtl w:val="1"/>
        </w:rPr>
        <w:t xml:space="preserve">י</w:t>
      </w:r>
      <w:r w:rsidDel="00000000" w:rsidR="00000000" w:rsidRPr="00000000">
        <w:rPr>
          <w:sz w:val="24"/>
          <w:szCs w:val="24"/>
          <w:rtl w:val="1"/>
        </w:rPr>
        <w:t xml:space="preserve"> </w:t>
      </w:r>
      <w:r w:rsidDel="00000000" w:rsidR="00000000" w:rsidRPr="00000000">
        <w:rPr>
          <w:sz w:val="24"/>
          <w:szCs w:val="24"/>
          <w:rtl w:val="1"/>
        </w:rPr>
        <w:t xml:space="preserve">משה</w:t>
      </w:r>
      <w:r w:rsidDel="00000000" w:rsidR="00000000" w:rsidRPr="00000000">
        <w:rPr>
          <w:sz w:val="24"/>
          <w:szCs w:val="24"/>
          <w:rtl w:val="1"/>
        </w:rPr>
        <w:t xml:space="preserve"> </w:t>
      </w:r>
      <w:r w:rsidDel="00000000" w:rsidR="00000000" w:rsidRPr="00000000">
        <w:rPr>
          <w:sz w:val="24"/>
          <w:szCs w:val="24"/>
          <w:rtl w:val="1"/>
        </w:rPr>
        <w:t xml:space="preserve">רבינו</w:t>
      </w:r>
      <w:r w:rsidDel="00000000" w:rsidR="00000000" w:rsidRPr="00000000">
        <w:rPr>
          <w:sz w:val="24"/>
          <w:szCs w:val="24"/>
          <w:rtl w:val="1"/>
        </w:rPr>
        <w:t xml:space="preserve"> </w:t>
      </w:r>
      <w:r w:rsidDel="00000000" w:rsidR="00000000" w:rsidRPr="00000000">
        <w:rPr>
          <w:sz w:val="24"/>
          <w:szCs w:val="24"/>
          <w:rtl w:val="1"/>
        </w:rPr>
        <w:t xml:space="preserve">על</w:t>
      </w:r>
      <w:r w:rsidDel="00000000" w:rsidR="00000000" w:rsidRPr="00000000">
        <w:rPr>
          <w:sz w:val="24"/>
          <w:szCs w:val="24"/>
          <w:rtl w:val="1"/>
        </w:rPr>
        <w:t xml:space="preserve"> </w:t>
      </w:r>
      <w:r w:rsidDel="00000000" w:rsidR="00000000" w:rsidRPr="00000000">
        <w:rPr>
          <w:sz w:val="24"/>
          <w:szCs w:val="24"/>
          <w:rtl w:val="1"/>
        </w:rPr>
        <w:t xml:space="preserve">ז</w:t>
      </w:r>
      <w:r w:rsidDel="00000000" w:rsidR="00000000" w:rsidRPr="00000000">
        <w:rPr>
          <w:sz w:val="24"/>
          <w:szCs w:val="24"/>
          <w:rtl w:val="1"/>
        </w:rPr>
        <w:t xml:space="preserve">' </w:t>
      </w:r>
      <w:r w:rsidDel="00000000" w:rsidR="00000000" w:rsidRPr="00000000">
        <w:rPr>
          <w:sz w:val="24"/>
          <w:szCs w:val="24"/>
          <w:rtl w:val="1"/>
        </w:rPr>
        <w:t xml:space="preserve">מצות</w:t>
      </w:r>
      <w:r w:rsidDel="00000000" w:rsidR="00000000" w:rsidRPr="00000000">
        <w:rPr>
          <w:sz w:val="24"/>
          <w:szCs w:val="24"/>
          <w:rtl w:val="1"/>
        </w:rPr>
        <w:t xml:space="preserve"> </w:t>
      </w:r>
      <w:r w:rsidDel="00000000" w:rsidR="00000000" w:rsidRPr="00000000">
        <w:rPr>
          <w:sz w:val="24"/>
          <w:szCs w:val="24"/>
          <w:rtl w:val="1"/>
        </w:rPr>
        <w:t xml:space="preserve">ב</w:t>
      </w:r>
      <w:r w:rsidDel="00000000" w:rsidR="00000000" w:rsidRPr="00000000">
        <w:rPr>
          <w:sz w:val="24"/>
          <w:szCs w:val="24"/>
          <w:rtl w:val="1"/>
        </w:rPr>
        <w:t xml:space="preserve">"</w:t>
      </w:r>
      <w:r w:rsidDel="00000000" w:rsidR="00000000" w:rsidRPr="00000000">
        <w:rPr>
          <w:sz w:val="24"/>
          <w:szCs w:val="24"/>
          <w:rtl w:val="1"/>
        </w:rPr>
        <w:t xml:space="preserve">נ</w:t>
      </w:r>
      <w:r w:rsidDel="00000000" w:rsidR="00000000" w:rsidRPr="00000000">
        <w:rPr>
          <w:sz w:val="24"/>
          <w:szCs w:val="24"/>
          <w:rtl w:val="1"/>
        </w:rPr>
        <w:t xml:space="preserve"> </w:t>
      </w:r>
      <w:r w:rsidDel="00000000" w:rsidR="00000000" w:rsidRPr="00000000">
        <w:rPr>
          <w:sz w:val="24"/>
          <w:szCs w:val="24"/>
          <w:rtl w:val="1"/>
        </w:rPr>
        <w:t xml:space="preserve">לא</w:t>
      </w:r>
      <w:r w:rsidDel="00000000" w:rsidR="00000000" w:rsidRPr="00000000">
        <w:rPr>
          <w:sz w:val="24"/>
          <w:szCs w:val="24"/>
          <w:rtl w:val="1"/>
        </w:rPr>
        <w:t xml:space="preserve"> </w:t>
      </w:r>
      <w:r w:rsidDel="00000000" w:rsidR="00000000" w:rsidRPr="00000000">
        <w:rPr>
          <w:sz w:val="24"/>
          <w:szCs w:val="24"/>
          <w:rtl w:val="1"/>
        </w:rPr>
        <w:t xml:space="preserve">היה</w:t>
      </w:r>
      <w:r w:rsidDel="00000000" w:rsidR="00000000" w:rsidRPr="00000000">
        <w:rPr>
          <w:sz w:val="24"/>
          <w:szCs w:val="24"/>
          <w:rtl w:val="1"/>
        </w:rPr>
        <w:t xml:space="preserve"> </w:t>
      </w:r>
      <w:r w:rsidDel="00000000" w:rsidR="00000000" w:rsidRPr="00000000">
        <w:rPr>
          <w:sz w:val="24"/>
          <w:szCs w:val="24"/>
          <w:rtl w:val="1"/>
        </w:rPr>
        <w:t xml:space="preserve">עליהם</w:t>
      </w:r>
      <w:r w:rsidDel="00000000" w:rsidR="00000000" w:rsidRPr="00000000">
        <w:rPr>
          <w:sz w:val="24"/>
          <w:szCs w:val="24"/>
          <w:rtl w:val="1"/>
        </w:rPr>
        <w:t xml:space="preserve"> </w:t>
      </w:r>
      <w:r w:rsidDel="00000000" w:rsidR="00000000" w:rsidRPr="00000000">
        <w:rPr>
          <w:sz w:val="24"/>
          <w:szCs w:val="24"/>
          <w:rtl w:val="1"/>
        </w:rPr>
        <w:t xml:space="preserve">לחוב</w:t>
      </w:r>
      <w:r w:rsidDel="00000000" w:rsidR="00000000" w:rsidRPr="00000000">
        <w:rPr>
          <w:sz w:val="24"/>
          <w:szCs w:val="24"/>
          <w:rtl w:val="1"/>
        </w:rPr>
        <w:t xml:space="preserve"> </w:t>
      </w:r>
      <w:r w:rsidDel="00000000" w:rsidR="00000000" w:rsidRPr="00000000">
        <w:rPr>
          <w:sz w:val="24"/>
          <w:szCs w:val="24"/>
          <w:rtl w:val="1"/>
        </w:rPr>
        <w:t xml:space="preserve">ומפ</w:t>
      </w:r>
      <w:r w:rsidDel="00000000" w:rsidR="00000000" w:rsidRPr="00000000">
        <w:rPr>
          <w:sz w:val="24"/>
          <w:szCs w:val="24"/>
          <w:rtl w:val="1"/>
        </w:rPr>
        <w:t xml:space="preserve">"</w:t>
      </w:r>
      <w:r w:rsidDel="00000000" w:rsidR="00000000" w:rsidRPr="00000000">
        <w:rPr>
          <w:sz w:val="24"/>
          <w:szCs w:val="24"/>
          <w:rtl w:val="1"/>
        </w:rPr>
        <w:t xml:space="preserve">ז</w:t>
      </w:r>
      <w:r w:rsidDel="00000000" w:rsidR="00000000" w:rsidRPr="00000000">
        <w:rPr>
          <w:sz w:val="24"/>
          <w:szCs w:val="24"/>
          <w:rtl w:val="1"/>
        </w:rPr>
        <w:t xml:space="preserve"> </w:t>
      </w:r>
      <w:r w:rsidDel="00000000" w:rsidR="00000000" w:rsidRPr="00000000">
        <w:rPr>
          <w:sz w:val="24"/>
          <w:szCs w:val="24"/>
          <w:rtl w:val="1"/>
        </w:rPr>
        <w:t xml:space="preserve">הוצרכו</w:t>
      </w:r>
      <w:r w:rsidDel="00000000" w:rsidR="00000000" w:rsidRPr="00000000">
        <w:rPr>
          <w:sz w:val="24"/>
          <w:szCs w:val="24"/>
          <w:rtl w:val="1"/>
        </w:rPr>
        <w:t xml:space="preserve"> </w:t>
      </w:r>
      <w:r w:rsidDel="00000000" w:rsidR="00000000" w:rsidRPr="00000000">
        <w:rPr>
          <w:sz w:val="24"/>
          <w:szCs w:val="24"/>
          <w:rtl w:val="1"/>
        </w:rPr>
        <w:t xml:space="preserve">להצטוות</w:t>
      </w:r>
      <w:r w:rsidDel="00000000" w:rsidR="00000000" w:rsidRPr="00000000">
        <w:rPr>
          <w:sz w:val="24"/>
          <w:szCs w:val="24"/>
          <w:rtl w:val="1"/>
        </w:rPr>
        <w:t xml:space="preserve"> </w:t>
      </w:r>
      <w:r w:rsidDel="00000000" w:rsidR="00000000" w:rsidRPr="00000000">
        <w:rPr>
          <w:sz w:val="24"/>
          <w:szCs w:val="24"/>
          <w:rtl w:val="1"/>
        </w:rPr>
        <w:t xml:space="preserve">מחדש</w:t>
      </w:r>
      <w:r w:rsidDel="00000000" w:rsidR="00000000" w:rsidRPr="00000000">
        <w:rPr>
          <w:sz w:val="24"/>
          <w:szCs w:val="24"/>
          <w:rtl w:val="1"/>
        </w:rPr>
        <w:t xml:space="preserve">.</w:t>
      </w:r>
      <w:r w:rsidDel="00000000" w:rsidR="00000000" w:rsidRPr="00000000">
        <w:rPr>
          <w:rtl w:val="0"/>
        </w:rPr>
      </w:r>
    </w:p>
    <w:p w:rsidR="00000000" w:rsidDel="00000000" w:rsidP="00000000" w:rsidRDefault="00000000" w:rsidRPr="00000000" w14:paraId="00000015">
      <w:pPr>
        <w:bidi w:val="1"/>
        <w:ind w:left="-720" w:right="-720" w:firstLine="0"/>
        <w:rPr>
          <w:b w:val="1"/>
          <w:sz w:val="24"/>
          <w:szCs w:val="24"/>
        </w:rPr>
      </w:pPr>
      <w:r w:rsidDel="00000000" w:rsidR="00000000" w:rsidRPr="00000000">
        <w:rPr>
          <w:rtl w:val="0"/>
        </w:rPr>
      </w:r>
      <w:r w:rsidDel="00000000" w:rsidR="00000000" w:rsidRPr="00000000">
        <w:rPr>
          <w:b w:val="1"/>
          <w:sz w:val="24"/>
          <w:szCs w:val="24"/>
          <w:rtl w:val="1"/>
        </w:rPr>
        <w:t xml:space="preserve">8)  </w:t>
      </w:r>
      <w:r w:rsidDel="00000000" w:rsidR="00000000" w:rsidRPr="00000000">
        <w:rPr>
          <w:b w:val="1"/>
          <w:sz w:val="24"/>
          <w:szCs w:val="24"/>
          <w:rtl w:val="1"/>
        </w:rPr>
        <w:t xml:space="preserve">רמב</w:t>
      </w:r>
      <w:r w:rsidDel="00000000" w:rsidR="00000000" w:rsidRPr="00000000">
        <w:rPr>
          <w:b w:val="1"/>
          <w:sz w:val="24"/>
          <w:szCs w:val="24"/>
          <w:rtl w:val="1"/>
        </w:rPr>
        <w:t xml:space="preserve">"</w:t>
      </w:r>
      <w:r w:rsidDel="00000000" w:rsidR="00000000" w:rsidRPr="00000000">
        <w:rPr>
          <w:b w:val="1"/>
          <w:sz w:val="24"/>
          <w:szCs w:val="24"/>
          <w:rtl w:val="1"/>
        </w:rPr>
        <w:t xml:space="preserve">ם</w:t>
      </w:r>
      <w:r w:rsidDel="00000000" w:rsidR="00000000" w:rsidRPr="00000000">
        <w:rPr>
          <w:b w:val="1"/>
          <w:sz w:val="24"/>
          <w:szCs w:val="24"/>
          <w:rtl w:val="1"/>
        </w:rPr>
        <w:t xml:space="preserve"> </w:t>
      </w:r>
      <w:r w:rsidDel="00000000" w:rsidR="00000000" w:rsidRPr="00000000">
        <w:rPr>
          <w:b w:val="1"/>
          <w:sz w:val="24"/>
          <w:szCs w:val="24"/>
          <w:rtl w:val="1"/>
        </w:rPr>
        <w:t xml:space="preserve">הל</w:t>
      </w:r>
      <w:r w:rsidDel="00000000" w:rsidR="00000000" w:rsidRPr="00000000">
        <w:rPr>
          <w:b w:val="1"/>
          <w:sz w:val="24"/>
          <w:szCs w:val="24"/>
          <w:rtl w:val="1"/>
        </w:rPr>
        <w:t xml:space="preserve">. </w:t>
      </w:r>
      <w:r w:rsidDel="00000000" w:rsidR="00000000" w:rsidRPr="00000000">
        <w:rPr>
          <w:b w:val="1"/>
          <w:sz w:val="24"/>
          <w:szCs w:val="24"/>
          <w:rtl w:val="1"/>
        </w:rPr>
        <w:t xml:space="preserve">מלכים</w:t>
      </w:r>
      <w:r w:rsidDel="00000000" w:rsidR="00000000" w:rsidRPr="00000000">
        <w:rPr>
          <w:b w:val="1"/>
          <w:sz w:val="24"/>
          <w:szCs w:val="24"/>
          <w:rtl w:val="1"/>
        </w:rPr>
        <w:t xml:space="preserve"> </w:t>
      </w:r>
      <w:r w:rsidDel="00000000" w:rsidR="00000000" w:rsidRPr="00000000">
        <w:rPr>
          <w:b w:val="1"/>
          <w:sz w:val="24"/>
          <w:szCs w:val="24"/>
          <w:rtl w:val="1"/>
        </w:rPr>
        <w:t xml:space="preserve">ט</w:t>
      </w:r>
      <w:r w:rsidDel="00000000" w:rsidR="00000000" w:rsidRPr="00000000">
        <w:rPr>
          <w:b w:val="1"/>
          <w:sz w:val="24"/>
          <w:szCs w:val="24"/>
          <w:rtl w:val="1"/>
        </w:rPr>
        <w:t xml:space="preserve">:</w:t>
      </w:r>
      <w:r w:rsidDel="00000000" w:rsidR="00000000" w:rsidRPr="00000000">
        <w:rPr>
          <w:b w:val="1"/>
          <w:sz w:val="24"/>
          <w:szCs w:val="24"/>
          <w:rtl w:val="1"/>
        </w:rPr>
        <w:t xml:space="preserve">א</w:t>
      </w:r>
    </w:p>
    <w:p w:rsidR="00000000" w:rsidDel="00000000" w:rsidP="00000000" w:rsidRDefault="00000000" w:rsidRPr="00000000" w14:paraId="00000016">
      <w:pPr>
        <w:bidi w:val="1"/>
        <w:spacing w:after="240" w:before="240" w:lineRule="auto"/>
        <w:ind w:left="-720" w:right="-720" w:firstLine="0"/>
        <w:rPr>
          <w:b w:val="1"/>
        </w:rPr>
      </w:pPr>
      <w:r w:rsidDel="00000000" w:rsidR="00000000" w:rsidRPr="00000000">
        <w:rPr>
          <w:sz w:val="24"/>
          <w:szCs w:val="24"/>
          <w:rtl w:val="1"/>
        </w:rPr>
        <w:t xml:space="preserve">ט</w:t>
      </w:r>
      <w:r w:rsidDel="00000000" w:rsidR="00000000" w:rsidRPr="00000000">
        <w:rPr>
          <w:sz w:val="24"/>
          <w:szCs w:val="24"/>
          <w:rtl w:val="1"/>
        </w:rPr>
        <w:t xml:space="preserve">:</w:t>
      </w:r>
      <w:r w:rsidDel="00000000" w:rsidR="00000000" w:rsidRPr="00000000">
        <w:rPr>
          <w:sz w:val="24"/>
          <w:szCs w:val="24"/>
          <w:rtl w:val="1"/>
        </w:rPr>
        <w:t xml:space="preserve">א</w:t>
      </w:r>
      <w:r w:rsidDel="00000000" w:rsidR="00000000" w:rsidRPr="00000000">
        <w:rPr>
          <w:sz w:val="24"/>
          <w:szCs w:val="24"/>
          <w:rtl w:val="1"/>
        </w:rPr>
        <w:t xml:space="preserve"> - </w:t>
      </w:r>
      <w:r w:rsidDel="00000000" w:rsidR="00000000" w:rsidRPr="00000000">
        <w:rPr>
          <w:sz w:val="24"/>
          <w:szCs w:val="24"/>
          <w:rtl w:val="1"/>
        </w:rPr>
        <w:t xml:space="preserve">ע</w:t>
      </w:r>
      <w:r w:rsidDel="00000000" w:rsidR="00000000" w:rsidRPr="00000000">
        <w:rPr>
          <w:sz w:val="24"/>
          <w:szCs w:val="24"/>
          <w:rtl w:val="1"/>
        </w:rPr>
        <w:t xml:space="preserve">ַ</w:t>
      </w:r>
      <w:r w:rsidDel="00000000" w:rsidR="00000000" w:rsidRPr="00000000">
        <w:rPr>
          <w:sz w:val="24"/>
          <w:szCs w:val="24"/>
          <w:rtl w:val="1"/>
        </w:rPr>
        <w:t xml:space="preserve">ל</w:t>
      </w:r>
      <w:r w:rsidDel="00000000" w:rsidR="00000000" w:rsidRPr="00000000">
        <w:rPr>
          <w:sz w:val="24"/>
          <w:szCs w:val="24"/>
          <w:rtl w:val="1"/>
        </w:rPr>
        <w:t xml:space="preserve"> </w:t>
      </w:r>
      <w:r w:rsidDel="00000000" w:rsidR="00000000" w:rsidRPr="00000000">
        <w:rPr>
          <w:sz w:val="24"/>
          <w:szCs w:val="24"/>
          <w:rtl w:val="1"/>
        </w:rPr>
        <w:t xml:space="preserve">ש</w:t>
      </w:r>
      <w:r w:rsidDel="00000000" w:rsidR="00000000" w:rsidRPr="00000000">
        <w:rPr>
          <w:sz w:val="24"/>
          <w:szCs w:val="24"/>
          <w:rtl w:val="1"/>
        </w:rPr>
        <w:t xml:space="preserve">ִׁ</w:t>
      </w:r>
      <w:r w:rsidDel="00000000" w:rsidR="00000000" w:rsidRPr="00000000">
        <w:rPr>
          <w:sz w:val="24"/>
          <w:szCs w:val="24"/>
          <w:rtl w:val="1"/>
        </w:rPr>
        <w:t xml:space="preserve">ש</w:t>
      </w:r>
      <w:r w:rsidDel="00000000" w:rsidR="00000000" w:rsidRPr="00000000">
        <w:rPr>
          <w:sz w:val="24"/>
          <w:szCs w:val="24"/>
          <w:rtl w:val="1"/>
        </w:rPr>
        <w:t xml:space="preserve">ָּׁ</w:t>
      </w:r>
      <w:r w:rsidDel="00000000" w:rsidR="00000000" w:rsidRPr="00000000">
        <w:rPr>
          <w:sz w:val="24"/>
          <w:szCs w:val="24"/>
          <w:rtl w:val="1"/>
        </w:rPr>
        <w:t xml:space="preserve">ה</w:t>
      </w:r>
      <w:r w:rsidDel="00000000" w:rsidR="00000000" w:rsidRPr="00000000">
        <w:rPr>
          <w:sz w:val="24"/>
          <w:szCs w:val="24"/>
          <w:rtl w:val="1"/>
        </w:rPr>
        <w:t xml:space="preserve"> </w:t>
      </w:r>
      <w:r w:rsidDel="00000000" w:rsidR="00000000" w:rsidRPr="00000000">
        <w:rPr>
          <w:sz w:val="24"/>
          <w:szCs w:val="24"/>
          <w:rtl w:val="1"/>
        </w:rPr>
        <w:t xml:space="preserve">ד</w:t>
      </w:r>
      <w:r w:rsidDel="00000000" w:rsidR="00000000" w:rsidRPr="00000000">
        <w:rPr>
          <w:sz w:val="24"/>
          <w:szCs w:val="24"/>
          <w:rtl w:val="1"/>
        </w:rPr>
        <w:t xml:space="preserve">ְּ</w:t>
      </w:r>
      <w:r w:rsidDel="00000000" w:rsidR="00000000" w:rsidRPr="00000000">
        <w:rPr>
          <w:sz w:val="24"/>
          <w:szCs w:val="24"/>
          <w:rtl w:val="1"/>
        </w:rPr>
        <w:t xml:space="preserve">ב</w:t>
      </w:r>
      <w:r w:rsidDel="00000000" w:rsidR="00000000" w:rsidRPr="00000000">
        <w:rPr>
          <w:sz w:val="24"/>
          <w:szCs w:val="24"/>
          <w:rtl w:val="1"/>
        </w:rPr>
        <w:t xml:space="preserve">ָ</w:t>
      </w:r>
      <w:r w:rsidDel="00000000" w:rsidR="00000000" w:rsidRPr="00000000">
        <w:rPr>
          <w:sz w:val="24"/>
          <w:szCs w:val="24"/>
          <w:rtl w:val="1"/>
        </w:rPr>
        <w:t xml:space="preserve">ר</w:t>
      </w:r>
      <w:r w:rsidDel="00000000" w:rsidR="00000000" w:rsidRPr="00000000">
        <w:rPr>
          <w:sz w:val="24"/>
          <w:szCs w:val="24"/>
          <w:rtl w:val="1"/>
        </w:rPr>
        <w:t xml:space="preserve">ִ</w:t>
      </w:r>
      <w:r w:rsidDel="00000000" w:rsidR="00000000" w:rsidRPr="00000000">
        <w:rPr>
          <w:sz w:val="24"/>
          <w:szCs w:val="24"/>
          <w:rtl w:val="1"/>
        </w:rPr>
        <w:t xml:space="preserve">ים</w:t>
      </w:r>
      <w:r w:rsidDel="00000000" w:rsidR="00000000" w:rsidRPr="00000000">
        <w:rPr>
          <w:sz w:val="24"/>
          <w:szCs w:val="24"/>
          <w:rtl w:val="1"/>
        </w:rPr>
        <w:t xml:space="preserve"> </w:t>
      </w:r>
      <w:r w:rsidDel="00000000" w:rsidR="00000000" w:rsidRPr="00000000">
        <w:rPr>
          <w:sz w:val="24"/>
          <w:szCs w:val="24"/>
          <w:rtl w:val="1"/>
        </w:rPr>
        <w:t xml:space="preserve">נ</w:t>
      </w:r>
      <w:r w:rsidDel="00000000" w:rsidR="00000000" w:rsidRPr="00000000">
        <w:rPr>
          <w:sz w:val="24"/>
          <w:szCs w:val="24"/>
          <w:rtl w:val="1"/>
        </w:rPr>
        <w:t xml:space="preserve">ִ</w:t>
      </w:r>
      <w:r w:rsidDel="00000000" w:rsidR="00000000" w:rsidRPr="00000000">
        <w:rPr>
          <w:sz w:val="24"/>
          <w:szCs w:val="24"/>
          <w:rtl w:val="1"/>
        </w:rPr>
        <w:t xml:space="preserve">צ</w:t>
      </w:r>
      <w:r w:rsidDel="00000000" w:rsidR="00000000" w:rsidRPr="00000000">
        <w:rPr>
          <w:sz w:val="24"/>
          <w:szCs w:val="24"/>
          <w:rtl w:val="1"/>
        </w:rPr>
        <w:t xml:space="preserve">ְ</w:t>
      </w:r>
      <w:r w:rsidDel="00000000" w:rsidR="00000000" w:rsidRPr="00000000">
        <w:rPr>
          <w:sz w:val="24"/>
          <w:szCs w:val="24"/>
          <w:rtl w:val="1"/>
        </w:rPr>
        <w:t xml:space="preserve">ט</w:t>
      </w:r>
      <w:r w:rsidDel="00000000" w:rsidR="00000000" w:rsidRPr="00000000">
        <w:rPr>
          <w:sz w:val="24"/>
          <w:szCs w:val="24"/>
          <w:rtl w:val="1"/>
        </w:rPr>
        <w:t xml:space="preserve">ַ</w:t>
      </w:r>
      <w:r w:rsidDel="00000000" w:rsidR="00000000" w:rsidRPr="00000000">
        <w:rPr>
          <w:sz w:val="24"/>
          <w:szCs w:val="24"/>
          <w:rtl w:val="1"/>
        </w:rPr>
        <w:t xml:space="preserve">ו</w:t>
      </w:r>
      <w:r w:rsidDel="00000000" w:rsidR="00000000" w:rsidRPr="00000000">
        <w:rPr>
          <w:sz w:val="24"/>
          <w:szCs w:val="24"/>
          <w:rtl w:val="1"/>
        </w:rPr>
        <w:t xml:space="preserve">ָּ</w:t>
      </w:r>
      <w:r w:rsidDel="00000000" w:rsidR="00000000" w:rsidRPr="00000000">
        <w:rPr>
          <w:sz w:val="24"/>
          <w:szCs w:val="24"/>
          <w:rtl w:val="1"/>
        </w:rPr>
        <w:t xml:space="preserve">ה</w:t>
      </w:r>
      <w:r w:rsidDel="00000000" w:rsidR="00000000" w:rsidRPr="00000000">
        <w:rPr>
          <w:sz w:val="24"/>
          <w:szCs w:val="24"/>
          <w:rtl w:val="1"/>
        </w:rPr>
        <w:t xml:space="preserve"> </w:t>
      </w:r>
      <w:r w:rsidDel="00000000" w:rsidR="00000000" w:rsidRPr="00000000">
        <w:rPr>
          <w:sz w:val="24"/>
          <w:szCs w:val="24"/>
          <w:rtl w:val="1"/>
        </w:rPr>
        <w:t xml:space="preserve">א</w:t>
      </w:r>
      <w:r w:rsidDel="00000000" w:rsidR="00000000" w:rsidRPr="00000000">
        <w:rPr>
          <w:sz w:val="24"/>
          <w:szCs w:val="24"/>
          <w:rtl w:val="1"/>
        </w:rPr>
        <w:t xml:space="preserve">ָ</w:t>
      </w:r>
      <w:r w:rsidDel="00000000" w:rsidR="00000000" w:rsidRPr="00000000">
        <w:rPr>
          <w:sz w:val="24"/>
          <w:szCs w:val="24"/>
          <w:rtl w:val="1"/>
        </w:rPr>
        <w:t xml:space="preserve">ד</w:t>
      </w:r>
      <w:r w:rsidDel="00000000" w:rsidR="00000000" w:rsidRPr="00000000">
        <w:rPr>
          <w:sz w:val="24"/>
          <w:szCs w:val="24"/>
          <w:rtl w:val="1"/>
        </w:rPr>
        <w:t xml:space="preserve">ָ</w:t>
      </w:r>
      <w:r w:rsidDel="00000000" w:rsidR="00000000" w:rsidRPr="00000000">
        <w:rPr>
          <w:sz w:val="24"/>
          <w:szCs w:val="24"/>
          <w:rtl w:val="1"/>
        </w:rPr>
        <w:t xml:space="preserve">ם</w:t>
      </w:r>
      <w:r w:rsidDel="00000000" w:rsidR="00000000" w:rsidRPr="00000000">
        <w:rPr>
          <w:sz w:val="24"/>
          <w:szCs w:val="24"/>
          <w:rtl w:val="1"/>
        </w:rPr>
        <w:t xml:space="preserve"> </w:t>
      </w:r>
      <w:r w:rsidDel="00000000" w:rsidR="00000000" w:rsidRPr="00000000">
        <w:rPr>
          <w:sz w:val="24"/>
          <w:szCs w:val="24"/>
          <w:rtl w:val="1"/>
        </w:rPr>
        <w:t xml:space="preserve">ה</w:t>
      </w:r>
      <w:r w:rsidDel="00000000" w:rsidR="00000000" w:rsidRPr="00000000">
        <w:rPr>
          <w:sz w:val="24"/>
          <w:szCs w:val="24"/>
          <w:rtl w:val="1"/>
        </w:rPr>
        <w:t xml:space="preserve">ָ</w:t>
      </w:r>
      <w:r w:rsidDel="00000000" w:rsidR="00000000" w:rsidRPr="00000000">
        <w:rPr>
          <w:sz w:val="24"/>
          <w:szCs w:val="24"/>
          <w:rtl w:val="1"/>
        </w:rPr>
        <w:t xml:space="preserve">ר</w:t>
      </w:r>
      <w:r w:rsidDel="00000000" w:rsidR="00000000" w:rsidRPr="00000000">
        <w:rPr>
          <w:sz w:val="24"/>
          <w:szCs w:val="24"/>
          <w:rtl w:val="1"/>
        </w:rPr>
        <w:t xml:space="preserve">ִ</w:t>
      </w:r>
      <w:r w:rsidDel="00000000" w:rsidR="00000000" w:rsidRPr="00000000">
        <w:rPr>
          <w:sz w:val="24"/>
          <w:szCs w:val="24"/>
          <w:rtl w:val="1"/>
        </w:rPr>
        <w:t xml:space="preserve">אש</w:t>
      </w:r>
      <w:r w:rsidDel="00000000" w:rsidR="00000000" w:rsidRPr="00000000">
        <w:rPr>
          <w:sz w:val="24"/>
          <w:szCs w:val="24"/>
          <w:rtl w:val="1"/>
        </w:rPr>
        <w:t xml:space="preserve">ׁ</w:t>
      </w:r>
      <w:r w:rsidDel="00000000" w:rsidR="00000000" w:rsidRPr="00000000">
        <w:rPr>
          <w:sz w:val="24"/>
          <w:szCs w:val="24"/>
          <w:rtl w:val="1"/>
        </w:rPr>
        <w:t xml:space="preserve">ו</w:t>
      </w:r>
      <w:r w:rsidDel="00000000" w:rsidR="00000000" w:rsidRPr="00000000">
        <w:rPr>
          <w:sz w:val="24"/>
          <w:szCs w:val="24"/>
          <w:rtl w:val="1"/>
        </w:rPr>
        <w:t xml:space="preserve">ֹ</w:t>
      </w:r>
      <w:r w:rsidDel="00000000" w:rsidR="00000000" w:rsidRPr="00000000">
        <w:rPr>
          <w:sz w:val="24"/>
          <w:szCs w:val="24"/>
          <w:rtl w:val="1"/>
        </w:rPr>
        <w:t xml:space="preserve">ן</w:t>
      </w:r>
      <w:r w:rsidDel="00000000" w:rsidR="00000000" w:rsidRPr="00000000">
        <w:rPr>
          <w:sz w:val="24"/>
          <w:szCs w:val="24"/>
          <w:rtl w:val="1"/>
        </w:rPr>
        <w:t xml:space="preserve">. </w:t>
      </w:r>
      <w:r w:rsidDel="00000000" w:rsidR="00000000" w:rsidRPr="00000000">
        <w:rPr>
          <w:sz w:val="24"/>
          <w:szCs w:val="24"/>
          <w:rtl w:val="1"/>
        </w:rPr>
        <w:t xml:space="preserve">ע</w:t>
      </w:r>
      <w:r w:rsidDel="00000000" w:rsidR="00000000" w:rsidRPr="00000000">
        <w:rPr>
          <w:sz w:val="24"/>
          <w:szCs w:val="24"/>
          <w:rtl w:val="1"/>
        </w:rPr>
        <w:t xml:space="preserve">ַ</w:t>
      </w:r>
      <w:r w:rsidDel="00000000" w:rsidR="00000000" w:rsidRPr="00000000">
        <w:rPr>
          <w:sz w:val="24"/>
          <w:szCs w:val="24"/>
          <w:rtl w:val="1"/>
        </w:rPr>
        <w:t xml:space="preserve">ל</w:t>
      </w:r>
      <w:r w:rsidDel="00000000" w:rsidR="00000000" w:rsidRPr="00000000">
        <w:rPr>
          <w:sz w:val="24"/>
          <w:szCs w:val="24"/>
          <w:rtl w:val="1"/>
        </w:rPr>
        <w:t xml:space="preserve"> </w:t>
      </w:r>
      <w:r w:rsidDel="00000000" w:rsidR="00000000" w:rsidRPr="00000000">
        <w:rPr>
          <w:sz w:val="24"/>
          <w:szCs w:val="24"/>
          <w:rtl w:val="1"/>
        </w:rPr>
        <w:t xml:space="preserve">ע</w:t>
      </w:r>
      <w:r w:rsidDel="00000000" w:rsidR="00000000" w:rsidRPr="00000000">
        <w:rPr>
          <w:sz w:val="24"/>
          <w:szCs w:val="24"/>
          <w:rtl w:val="1"/>
        </w:rPr>
        <w:t xml:space="preserve">ֲ</w:t>
      </w:r>
      <w:r w:rsidDel="00000000" w:rsidR="00000000" w:rsidRPr="00000000">
        <w:rPr>
          <w:sz w:val="24"/>
          <w:szCs w:val="24"/>
          <w:rtl w:val="1"/>
        </w:rPr>
        <w:t xml:space="preserve">בו</w:t>
      </w:r>
      <w:r w:rsidDel="00000000" w:rsidR="00000000" w:rsidRPr="00000000">
        <w:rPr>
          <w:sz w:val="24"/>
          <w:szCs w:val="24"/>
          <w:rtl w:val="1"/>
        </w:rPr>
        <w:t xml:space="preserve">ֹ</w:t>
      </w:r>
      <w:r w:rsidDel="00000000" w:rsidR="00000000" w:rsidRPr="00000000">
        <w:rPr>
          <w:sz w:val="24"/>
          <w:szCs w:val="24"/>
          <w:rtl w:val="1"/>
        </w:rPr>
        <w:t xml:space="preserve">ד</w:t>
      </w:r>
      <w:r w:rsidDel="00000000" w:rsidR="00000000" w:rsidRPr="00000000">
        <w:rPr>
          <w:sz w:val="24"/>
          <w:szCs w:val="24"/>
          <w:rtl w:val="1"/>
        </w:rPr>
        <w:t xml:space="preserve">ָ</w:t>
      </w:r>
      <w:r w:rsidDel="00000000" w:rsidR="00000000" w:rsidRPr="00000000">
        <w:rPr>
          <w:sz w:val="24"/>
          <w:szCs w:val="24"/>
          <w:rtl w:val="1"/>
        </w:rPr>
        <w:t xml:space="preserve">ה</w:t>
      </w:r>
      <w:r w:rsidDel="00000000" w:rsidR="00000000" w:rsidRPr="00000000">
        <w:rPr>
          <w:sz w:val="24"/>
          <w:szCs w:val="24"/>
          <w:rtl w:val="1"/>
        </w:rPr>
        <w:t xml:space="preserve"> </w:t>
      </w:r>
      <w:r w:rsidDel="00000000" w:rsidR="00000000" w:rsidRPr="00000000">
        <w:rPr>
          <w:sz w:val="24"/>
          <w:szCs w:val="24"/>
          <w:rtl w:val="1"/>
        </w:rPr>
        <w:t xml:space="preserve">ז</w:t>
      </w:r>
      <w:r w:rsidDel="00000000" w:rsidR="00000000" w:rsidRPr="00000000">
        <w:rPr>
          <w:sz w:val="24"/>
          <w:szCs w:val="24"/>
          <w:rtl w:val="1"/>
        </w:rPr>
        <w:t xml:space="preserve">ָ</w:t>
      </w:r>
      <w:r w:rsidDel="00000000" w:rsidR="00000000" w:rsidRPr="00000000">
        <w:rPr>
          <w:sz w:val="24"/>
          <w:szCs w:val="24"/>
          <w:rtl w:val="1"/>
        </w:rPr>
        <w:t xml:space="preserve">ר</w:t>
      </w:r>
      <w:r w:rsidDel="00000000" w:rsidR="00000000" w:rsidRPr="00000000">
        <w:rPr>
          <w:sz w:val="24"/>
          <w:szCs w:val="24"/>
          <w:rtl w:val="1"/>
        </w:rPr>
        <w:t xml:space="preserve">ָ</w:t>
      </w:r>
      <w:r w:rsidDel="00000000" w:rsidR="00000000" w:rsidRPr="00000000">
        <w:rPr>
          <w:sz w:val="24"/>
          <w:szCs w:val="24"/>
          <w:rtl w:val="1"/>
        </w:rPr>
        <w:t xml:space="preserve">ה</w:t>
      </w:r>
      <w:r w:rsidDel="00000000" w:rsidR="00000000" w:rsidRPr="00000000">
        <w:rPr>
          <w:sz w:val="24"/>
          <w:szCs w:val="24"/>
          <w:rtl w:val="1"/>
        </w:rPr>
        <w:t xml:space="preserve">. </w:t>
      </w:r>
      <w:r w:rsidDel="00000000" w:rsidR="00000000" w:rsidRPr="00000000">
        <w:rPr>
          <w:sz w:val="24"/>
          <w:szCs w:val="24"/>
          <w:rtl w:val="1"/>
        </w:rPr>
        <w:t xml:space="preserve">ו</w:t>
      </w:r>
      <w:r w:rsidDel="00000000" w:rsidR="00000000" w:rsidRPr="00000000">
        <w:rPr>
          <w:sz w:val="24"/>
          <w:szCs w:val="24"/>
          <w:rtl w:val="1"/>
        </w:rPr>
        <w:t xml:space="preserve">ְ</w:t>
      </w:r>
      <w:r w:rsidDel="00000000" w:rsidR="00000000" w:rsidRPr="00000000">
        <w:rPr>
          <w:sz w:val="24"/>
          <w:szCs w:val="24"/>
          <w:rtl w:val="1"/>
        </w:rPr>
        <w:t xml:space="preserve">ע</w:t>
      </w:r>
      <w:r w:rsidDel="00000000" w:rsidR="00000000" w:rsidRPr="00000000">
        <w:rPr>
          <w:sz w:val="24"/>
          <w:szCs w:val="24"/>
          <w:rtl w:val="1"/>
        </w:rPr>
        <w:t xml:space="preserve">ַ</w:t>
      </w:r>
      <w:r w:rsidDel="00000000" w:rsidR="00000000" w:rsidRPr="00000000">
        <w:rPr>
          <w:sz w:val="24"/>
          <w:szCs w:val="24"/>
          <w:rtl w:val="1"/>
        </w:rPr>
        <w:t xml:space="preserve">ל</w:t>
      </w:r>
      <w:r w:rsidDel="00000000" w:rsidR="00000000" w:rsidRPr="00000000">
        <w:rPr>
          <w:sz w:val="24"/>
          <w:szCs w:val="24"/>
          <w:rtl w:val="1"/>
        </w:rPr>
        <w:t xml:space="preserve"> </w:t>
      </w:r>
      <w:r w:rsidDel="00000000" w:rsidR="00000000" w:rsidRPr="00000000">
        <w:rPr>
          <w:sz w:val="24"/>
          <w:szCs w:val="24"/>
          <w:rtl w:val="1"/>
        </w:rPr>
        <w:t xml:space="preserve">ב</w:t>
      </w:r>
      <w:r w:rsidDel="00000000" w:rsidR="00000000" w:rsidRPr="00000000">
        <w:rPr>
          <w:sz w:val="24"/>
          <w:szCs w:val="24"/>
          <w:rtl w:val="1"/>
        </w:rPr>
        <w:t xml:space="preserve">ִּ</w:t>
      </w:r>
      <w:r w:rsidDel="00000000" w:rsidR="00000000" w:rsidRPr="00000000">
        <w:rPr>
          <w:sz w:val="24"/>
          <w:szCs w:val="24"/>
          <w:rtl w:val="1"/>
        </w:rPr>
        <w:t xml:space="preserve">ר</w:t>
      </w:r>
      <w:r w:rsidDel="00000000" w:rsidR="00000000" w:rsidRPr="00000000">
        <w:rPr>
          <w:sz w:val="24"/>
          <w:szCs w:val="24"/>
          <w:rtl w:val="1"/>
        </w:rPr>
        <w:t xml:space="preserve">ְ</w:t>
      </w:r>
      <w:r w:rsidDel="00000000" w:rsidR="00000000" w:rsidRPr="00000000">
        <w:rPr>
          <w:sz w:val="24"/>
          <w:szCs w:val="24"/>
          <w:rtl w:val="1"/>
        </w:rPr>
        <w:t xml:space="preserve">כ</w:t>
      </w:r>
      <w:r w:rsidDel="00000000" w:rsidR="00000000" w:rsidRPr="00000000">
        <w:rPr>
          <w:sz w:val="24"/>
          <w:szCs w:val="24"/>
          <w:rtl w:val="1"/>
        </w:rPr>
        <w:t xml:space="preserve">ַּ</w:t>
      </w:r>
      <w:r w:rsidDel="00000000" w:rsidR="00000000" w:rsidRPr="00000000">
        <w:rPr>
          <w:sz w:val="24"/>
          <w:szCs w:val="24"/>
          <w:rtl w:val="1"/>
        </w:rPr>
        <w:t xml:space="preserve">ת</w:t>
      </w:r>
      <w:r w:rsidDel="00000000" w:rsidR="00000000" w:rsidRPr="00000000">
        <w:rPr>
          <w:sz w:val="24"/>
          <w:szCs w:val="24"/>
          <w:rtl w:val="1"/>
        </w:rPr>
        <w:t xml:space="preserve"> </w:t>
      </w:r>
      <w:r w:rsidDel="00000000" w:rsidR="00000000" w:rsidRPr="00000000">
        <w:rPr>
          <w:sz w:val="24"/>
          <w:szCs w:val="24"/>
          <w:rtl w:val="1"/>
        </w:rPr>
        <w:t xml:space="preserve">ה</w:t>
      </w:r>
      <w:r w:rsidDel="00000000" w:rsidR="00000000" w:rsidRPr="00000000">
        <w:rPr>
          <w:sz w:val="24"/>
          <w:szCs w:val="24"/>
          <w:rtl w:val="1"/>
        </w:rPr>
        <w:t xml:space="preserve">ַ</w:t>
      </w:r>
      <w:r w:rsidDel="00000000" w:rsidR="00000000" w:rsidRPr="00000000">
        <w:rPr>
          <w:sz w:val="24"/>
          <w:szCs w:val="24"/>
          <w:rtl w:val="1"/>
        </w:rPr>
        <w:t xml:space="preserve">ש</w:t>
      </w:r>
      <w:r w:rsidDel="00000000" w:rsidR="00000000" w:rsidRPr="00000000">
        <w:rPr>
          <w:sz w:val="24"/>
          <w:szCs w:val="24"/>
          <w:rtl w:val="1"/>
        </w:rPr>
        <w:t xml:space="preserve">ֵּׁ</w:t>
      </w:r>
      <w:r w:rsidDel="00000000" w:rsidR="00000000" w:rsidRPr="00000000">
        <w:rPr>
          <w:sz w:val="24"/>
          <w:szCs w:val="24"/>
          <w:rtl w:val="1"/>
        </w:rPr>
        <w:t xml:space="preserve">ם</w:t>
      </w:r>
      <w:r w:rsidDel="00000000" w:rsidR="00000000" w:rsidRPr="00000000">
        <w:rPr>
          <w:sz w:val="24"/>
          <w:szCs w:val="24"/>
          <w:rtl w:val="1"/>
        </w:rPr>
        <w:t xml:space="preserve">. </w:t>
      </w:r>
      <w:r w:rsidDel="00000000" w:rsidR="00000000" w:rsidRPr="00000000">
        <w:rPr>
          <w:sz w:val="24"/>
          <w:szCs w:val="24"/>
          <w:rtl w:val="1"/>
        </w:rPr>
        <w:t xml:space="preserve">ו</w:t>
      </w:r>
      <w:r w:rsidDel="00000000" w:rsidR="00000000" w:rsidRPr="00000000">
        <w:rPr>
          <w:sz w:val="24"/>
          <w:szCs w:val="24"/>
          <w:rtl w:val="1"/>
        </w:rPr>
        <w:t xml:space="preserve">ְ</w:t>
      </w:r>
      <w:r w:rsidDel="00000000" w:rsidR="00000000" w:rsidRPr="00000000">
        <w:rPr>
          <w:sz w:val="24"/>
          <w:szCs w:val="24"/>
          <w:rtl w:val="1"/>
        </w:rPr>
        <w:t xml:space="preserve">ע</w:t>
      </w:r>
      <w:r w:rsidDel="00000000" w:rsidR="00000000" w:rsidRPr="00000000">
        <w:rPr>
          <w:sz w:val="24"/>
          <w:szCs w:val="24"/>
          <w:rtl w:val="1"/>
        </w:rPr>
        <w:t xml:space="preserve">ַ</w:t>
      </w:r>
      <w:r w:rsidDel="00000000" w:rsidR="00000000" w:rsidRPr="00000000">
        <w:rPr>
          <w:sz w:val="24"/>
          <w:szCs w:val="24"/>
          <w:rtl w:val="1"/>
        </w:rPr>
        <w:t xml:space="preserve">ל</w:t>
      </w:r>
      <w:r w:rsidDel="00000000" w:rsidR="00000000" w:rsidRPr="00000000">
        <w:rPr>
          <w:sz w:val="24"/>
          <w:szCs w:val="24"/>
          <w:rtl w:val="1"/>
        </w:rPr>
        <w:t xml:space="preserve"> </w:t>
      </w:r>
      <w:r w:rsidDel="00000000" w:rsidR="00000000" w:rsidRPr="00000000">
        <w:rPr>
          <w:sz w:val="24"/>
          <w:szCs w:val="24"/>
          <w:rtl w:val="1"/>
        </w:rPr>
        <w:t xml:space="preserve">ש</w:t>
      </w:r>
      <w:r w:rsidDel="00000000" w:rsidR="00000000" w:rsidRPr="00000000">
        <w:rPr>
          <w:sz w:val="24"/>
          <w:szCs w:val="24"/>
          <w:rtl w:val="1"/>
        </w:rPr>
        <w:t xml:space="preserve">ְׁ</w:t>
      </w:r>
      <w:r w:rsidDel="00000000" w:rsidR="00000000" w:rsidRPr="00000000">
        <w:rPr>
          <w:sz w:val="24"/>
          <w:szCs w:val="24"/>
          <w:rtl w:val="1"/>
        </w:rPr>
        <w:t xml:space="preserve">פ</w:t>
      </w:r>
      <w:r w:rsidDel="00000000" w:rsidR="00000000" w:rsidRPr="00000000">
        <w:rPr>
          <w:sz w:val="24"/>
          <w:szCs w:val="24"/>
          <w:rtl w:val="1"/>
        </w:rPr>
        <w:t xml:space="preserve">ִ</w:t>
      </w:r>
      <w:r w:rsidDel="00000000" w:rsidR="00000000" w:rsidRPr="00000000">
        <w:rPr>
          <w:sz w:val="24"/>
          <w:szCs w:val="24"/>
          <w:rtl w:val="1"/>
        </w:rPr>
        <w:t xml:space="preserve">יכו</w:t>
      </w:r>
      <w:r w:rsidDel="00000000" w:rsidR="00000000" w:rsidRPr="00000000">
        <w:rPr>
          <w:sz w:val="24"/>
          <w:szCs w:val="24"/>
          <w:rtl w:val="1"/>
        </w:rPr>
        <w:t xml:space="preserve">ּ</w:t>
      </w:r>
      <w:r w:rsidDel="00000000" w:rsidR="00000000" w:rsidRPr="00000000">
        <w:rPr>
          <w:sz w:val="24"/>
          <w:szCs w:val="24"/>
          <w:rtl w:val="1"/>
        </w:rPr>
        <w:t xml:space="preserve">ת</w:t>
      </w:r>
      <w:r w:rsidDel="00000000" w:rsidR="00000000" w:rsidRPr="00000000">
        <w:rPr>
          <w:sz w:val="24"/>
          <w:szCs w:val="24"/>
          <w:rtl w:val="1"/>
        </w:rPr>
        <w:t xml:space="preserve"> </w:t>
      </w:r>
      <w:r w:rsidDel="00000000" w:rsidR="00000000" w:rsidRPr="00000000">
        <w:rPr>
          <w:sz w:val="24"/>
          <w:szCs w:val="24"/>
          <w:rtl w:val="1"/>
        </w:rPr>
        <w:t xml:space="preserve">ד</w:t>
      </w:r>
      <w:r w:rsidDel="00000000" w:rsidR="00000000" w:rsidRPr="00000000">
        <w:rPr>
          <w:sz w:val="24"/>
          <w:szCs w:val="24"/>
          <w:rtl w:val="1"/>
        </w:rPr>
        <w:t xml:space="preserve">ָּ</w:t>
      </w:r>
      <w:r w:rsidDel="00000000" w:rsidR="00000000" w:rsidRPr="00000000">
        <w:rPr>
          <w:sz w:val="24"/>
          <w:szCs w:val="24"/>
          <w:rtl w:val="1"/>
        </w:rPr>
        <w:t xml:space="preserve">מ</w:t>
      </w:r>
      <w:r w:rsidDel="00000000" w:rsidR="00000000" w:rsidRPr="00000000">
        <w:rPr>
          <w:sz w:val="24"/>
          <w:szCs w:val="24"/>
          <w:rtl w:val="1"/>
        </w:rPr>
        <w:t xml:space="preserve">ִ</w:t>
      </w:r>
      <w:r w:rsidDel="00000000" w:rsidR="00000000" w:rsidRPr="00000000">
        <w:rPr>
          <w:sz w:val="24"/>
          <w:szCs w:val="24"/>
          <w:rtl w:val="1"/>
        </w:rPr>
        <w:t xml:space="preserve">ים</w:t>
      </w:r>
      <w:r w:rsidDel="00000000" w:rsidR="00000000" w:rsidRPr="00000000">
        <w:rPr>
          <w:sz w:val="24"/>
          <w:szCs w:val="24"/>
          <w:rtl w:val="1"/>
        </w:rPr>
        <w:t xml:space="preserve">. </w:t>
      </w:r>
      <w:r w:rsidDel="00000000" w:rsidR="00000000" w:rsidRPr="00000000">
        <w:rPr>
          <w:sz w:val="24"/>
          <w:szCs w:val="24"/>
          <w:rtl w:val="1"/>
        </w:rPr>
        <w:t xml:space="preserve">ו</w:t>
      </w:r>
      <w:r w:rsidDel="00000000" w:rsidR="00000000" w:rsidRPr="00000000">
        <w:rPr>
          <w:sz w:val="24"/>
          <w:szCs w:val="24"/>
          <w:rtl w:val="1"/>
        </w:rPr>
        <w:t xml:space="preserve">ְ</w:t>
      </w:r>
      <w:r w:rsidDel="00000000" w:rsidR="00000000" w:rsidRPr="00000000">
        <w:rPr>
          <w:sz w:val="24"/>
          <w:szCs w:val="24"/>
          <w:rtl w:val="1"/>
        </w:rPr>
        <w:t xml:space="preserve">ע</w:t>
      </w:r>
      <w:r w:rsidDel="00000000" w:rsidR="00000000" w:rsidRPr="00000000">
        <w:rPr>
          <w:sz w:val="24"/>
          <w:szCs w:val="24"/>
          <w:rtl w:val="1"/>
        </w:rPr>
        <w:t xml:space="preserve">ַ</w:t>
      </w:r>
      <w:r w:rsidDel="00000000" w:rsidR="00000000" w:rsidRPr="00000000">
        <w:rPr>
          <w:sz w:val="24"/>
          <w:szCs w:val="24"/>
          <w:rtl w:val="1"/>
        </w:rPr>
        <w:t xml:space="preserve">ל</w:t>
      </w:r>
      <w:r w:rsidDel="00000000" w:rsidR="00000000" w:rsidRPr="00000000">
        <w:rPr>
          <w:sz w:val="24"/>
          <w:szCs w:val="24"/>
          <w:rtl w:val="1"/>
        </w:rPr>
        <w:t xml:space="preserve"> </w:t>
      </w:r>
      <w:r w:rsidDel="00000000" w:rsidR="00000000" w:rsidRPr="00000000">
        <w:rPr>
          <w:sz w:val="24"/>
          <w:szCs w:val="24"/>
          <w:rtl w:val="1"/>
        </w:rPr>
        <w:t xml:space="preserve">ג</w:t>
      </w:r>
      <w:r w:rsidDel="00000000" w:rsidR="00000000" w:rsidRPr="00000000">
        <w:rPr>
          <w:sz w:val="24"/>
          <w:szCs w:val="24"/>
          <w:rtl w:val="1"/>
        </w:rPr>
        <w:t xml:space="preserve">ִּ</w:t>
      </w:r>
      <w:r w:rsidDel="00000000" w:rsidR="00000000" w:rsidRPr="00000000">
        <w:rPr>
          <w:sz w:val="24"/>
          <w:szCs w:val="24"/>
          <w:rtl w:val="1"/>
        </w:rPr>
        <w:t xml:space="preserve">ל</w:t>
      </w:r>
      <w:r w:rsidDel="00000000" w:rsidR="00000000" w:rsidRPr="00000000">
        <w:rPr>
          <w:sz w:val="24"/>
          <w:szCs w:val="24"/>
          <w:rtl w:val="1"/>
        </w:rPr>
        <w:t xml:space="preserve">ּ</w:t>
      </w:r>
      <w:r w:rsidDel="00000000" w:rsidR="00000000" w:rsidRPr="00000000">
        <w:rPr>
          <w:sz w:val="24"/>
          <w:szCs w:val="24"/>
          <w:rtl w:val="1"/>
        </w:rPr>
        <w:t xml:space="preserve">ו</w:t>
      </w:r>
      <w:r w:rsidDel="00000000" w:rsidR="00000000" w:rsidRPr="00000000">
        <w:rPr>
          <w:sz w:val="24"/>
          <w:szCs w:val="24"/>
          <w:rtl w:val="1"/>
        </w:rPr>
        <w:t xml:space="preserve">ּ</w:t>
      </w:r>
      <w:r w:rsidDel="00000000" w:rsidR="00000000" w:rsidRPr="00000000">
        <w:rPr>
          <w:sz w:val="24"/>
          <w:szCs w:val="24"/>
          <w:rtl w:val="1"/>
        </w:rPr>
        <w:t xml:space="preserve">י</w:t>
      </w:r>
      <w:r w:rsidDel="00000000" w:rsidR="00000000" w:rsidRPr="00000000">
        <w:rPr>
          <w:sz w:val="24"/>
          <w:szCs w:val="24"/>
          <w:rtl w:val="1"/>
        </w:rPr>
        <w:t xml:space="preserve"> </w:t>
      </w:r>
      <w:r w:rsidDel="00000000" w:rsidR="00000000" w:rsidRPr="00000000">
        <w:rPr>
          <w:sz w:val="24"/>
          <w:szCs w:val="24"/>
          <w:rtl w:val="1"/>
        </w:rPr>
        <w:t xml:space="preserve">ע</w:t>
      </w:r>
      <w:r w:rsidDel="00000000" w:rsidR="00000000" w:rsidRPr="00000000">
        <w:rPr>
          <w:sz w:val="24"/>
          <w:szCs w:val="24"/>
          <w:rtl w:val="1"/>
        </w:rPr>
        <w:t xml:space="preserve">ֲ</w:t>
      </w:r>
      <w:r w:rsidDel="00000000" w:rsidR="00000000" w:rsidRPr="00000000">
        <w:rPr>
          <w:sz w:val="24"/>
          <w:szCs w:val="24"/>
          <w:rtl w:val="1"/>
        </w:rPr>
        <w:t xml:space="preserve">ר</w:t>
      </w:r>
      <w:r w:rsidDel="00000000" w:rsidR="00000000" w:rsidRPr="00000000">
        <w:rPr>
          <w:sz w:val="24"/>
          <w:szCs w:val="24"/>
          <w:rtl w:val="1"/>
        </w:rPr>
        <w:t xml:space="preserve">ָ</w:t>
      </w:r>
      <w:r w:rsidDel="00000000" w:rsidR="00000000" w:rsidRPr="00000000">
        <w:rPr>
          <w:sz w:val="24"/>
          <w:szCs w:val="24"/>
          <w:rtl w:val="1"/>
        </w:rPr>
        <w:t xml:space="preserve">יו</w:t>
      </w:r>
      <w:r w:rsidDel="00000000" w:rsidR="00000000" w:rsidRPr="00000000">
        <w:rPr>
          <w:sz w:val="24"/>
          <w:szCs w:val="24"/>
          <w:rtl w:val="1"/>
        </w:rPr>
        <w:t xml:space="preserve">ֹ</w:t>
      </w:r>
      <w:r w:rsidDel="00000000" w:rsidR="00000000" w:rsidRPr="00000000">
        <w:rPr>
          <w:sz w:val="24"/>
          <w:szCs w:val="24"/>
          <w:rtl w:val="1"/>
        </w:rPr>
        <w:t xml:space="preserve">ת</w:t>
      </w:r>
      <w:r w:rsidDel="00000000" w:rsidR="00000000" w:rsidRPr="00000000">
        <w:rPr>
          <w:sz w:val="24"/>
          <w:szCs w:val="24"/>
          <w:rtl w:val="1"/>
        </w:rPr>
        <w:t xml:space="preserve">. </w:t>
      </w:r>
      <w:r w:rsidDel="00000000" w:rsidR="00000000" w:rsidRPr="00000000">
        <w:rPr>
          <w:sz w:val="24"/>
          <w:szCs w:val="24"/>
          <w:rtl w:val="1"/>
        </w:rPr>
        <w:t xml:space="preserve">ו</w:t>
      </w:r>
      <w:r w:rsidDel="00000000" w:rsidR="00000000" w:rsidRPr="00000000">
        <w:rPr>
          <w:sz w:val="24"/>
          <w:szCs w:val="24"/>
          <w:rtl w:val="1"/>
        </w:rPr>
        <w:t xml:space="preserve">ְ</w:t>
      </w:r>
      <w:r w:rsidDel="00000000" w:rsidR="00000000" w:rsidRPr="00000000">
        <w:rPr>
          <w:sz w:val="24"/>
          <w:szCs w:val="24"/>
          <w:rtl w:val="1"/>
        </w:rPr>
        <w:t xml:space="preserve">ע</w:t>
      </w:r>
      <w:r w:rsidDel="00000000" w:rsidR="00000000" w:rsidRPr="00000000">
        <w:rPr>
          <w:sz w:val="24"/>
          <w:szCs w:val="24"/>
          <w:rtl w:val="1"/>
        </w:rPr>
        <w:t xml:space="preserve">ַ</w:t>
      </w:r>
      <w:r w:rsidDel="00000000" w:rsidR="00000000" w:rsidRPr="00000000">
        <w:rPr>
          <w:sz w:val="24"/>
          <w:szCs w:val="24"/>
          <w:rtl w:val="1"/>
        </w:rPr>
        <w:t xml:space="preserve">ל</w:t>
      </w:r>
      <w:r w:rsidDel="00000000" w:rsidR="00000000" w:rsidRPr="00000000">
        <w:rPr>
          <w:sz w:val="24"/>
          <w:szCs w:val="24"/>
          <w:rtl w:val="1"/>
        </w:rPr>
        <w:t xml:space="preserve"> </w:t>
      </w:r>
      <w:r w:rsidDel="00000000" w:rsidR="00000000" w:rsidRPr="00000000">
        <w:rPr>
          <w:sz w:val="24"/>
          <w:szCs w:val="24"/>
          <w:rtl w:val="1"/>
        </w:rPr>
        <w:t xml:space="preserve">ה</w:t>
      </w:r>
      <w:r w:rsidDel="00000000" w:rsidR="00000000" w:rsidRPr="00000000">
        <w:rPr>
          <w:sz w:val="24"/>
          <w:szCs w:val="24"/>
          <w:rtl w:val="1"/>
        </w:rPr>
        <w:t xml:space="preserve">ַ</w:t>
      </w:r>
      <w:r w:rsidDel="00000000" w:rsidR="00000000" w:rsidRPr="00000000">
        <w:rPr>
          <w:sz w:val="24"/>
          <w:szCs w:val="24"/>
          <w:rtl w:val="1"/>
        </w:rPr>
        <w:t xml:space="preserve">ג</w:t>
      </w:r>
      <w:r w:rsidDel="00000000" w:rsidR="00000000" w:rsidRPr="00000000">
        <w:rPr>
          <w:sz w:val="24"/>
          <w:szCs w:val="24"/>
          <w:rtl w:val="1"/>
        </w:rPr>
        <w:t xml:space="preserve">ֵּ</w:t>
      </w:r>
      <w:r w:rsidDel="00000000" w:rsidR="00000000" w:rsidRPr="00000000">
        <w:rPr>
          <w:sz w:val="24"/>
          <w:szCs w:val="24"/>
          <w:rtl w:val="1"/>
        </w:rPr>
        <w:t xml:space="preserve">ז</w:t>
      </w:r>
      <w:r w:rsidDel="00000000" w:rsidR="00000000" w:rsidRPr="00000000">
        <w:rPr>
          <w:sz w:val="24"/>
          <w:szCs w:val="24"/>
          <w:rtl w:val="1"/>
        </w:rPr>
        <w:t xml:space="preserve">ֶ</w:t>
      </w:r>
      <w:r w:rsidDel="00000000" w:rsidR="00000000" w:rsidRPr="00000000">
        <w:rPr>
          <w:sz w:val="24"/>
          <w:szCs w:val="24"/>
          <w:rtl w:val="1"/>
        </w:rPr>
        <w:t xml:space="preserve">ל</w:t>
      </w:r>
      <w:r w:rsidDel="00000000" w:rsidR="00000000" w:rsidRPr="00000000">
        <w:rPr>
          <w:sz w:val="24"/>
          <w:szCs w:val="24"/>
          <w:rtl w:val="1"/>
        </w:rPr>
        <w:t xml:space="preserve">. </w:t>
      </w:r>
      <w:r w:rsidDel="00000000" w:rsidR="00000000" w:rsidRPr="00000000">
        <w:rPr>
          <w:sz w:val="24"/>
          <w:szCs w:val="24"/>
          <w:rtl w:val="1"/>
        </w:rPr>
        <w:t xml:space="preserve">ו</w:t>
      </w:r>
      <w:r w:rsidDel="00000000" w:rsidR="00000000" w:rsidRPr="00000000">
        <w:rPr>
          <w:sz w:val="24"/>
          <w:szCs w:val="24"/>
          <w:rtl w:val="1"/>
        </w:rPr>
        <w:t xml:space="preserve">ְ</w:t>
      </w:r>
      <w:r w:rsidDel="00000000" w:rsidR="00000000" w:rsidRPr="00000000">
        <w:rPr>
          <w:sz w:val="24"/>
          <w:szCs w:val="24"/>
          <w:rtl w:val="1"/>
        </w:rPr>
        <w:t xml:space="preserve">ע</w:t>
      </w:r>
      <w:r w:rsidDel="00000000" w:rsidR="00000000" w:rsidRPr="00000000">
        <w:rPr>
          <w:sz w:val="24"/>
          <w:szCs w:val="24"/>
          <w:rtl w:val="1"/>
        </w:rPr>
        <w:t xml:space="preserve">ַ</w:t>
      </w:r>
      <w:r w:rsidDel="00000000" w:rsidR="00000000" w:rsidRPr="00000000">
        <w:rPr>
          <w:sz w:val="24"/>
          <w:szCs w:val="24"/>
          <w:rtl w:val="1"/>
        </w:rPr>
        <w:t xml:space="preserve">ל</w:t>
      </w:r>
      <w:r w:rsidDel="00000000" w:rsidR="00000000" w:rsidRPr="00000000">
        <w:rPr>
          <w:sz w:val="24"/>
          <w:szCs w:val="24"/>
          <w:rtl w:val="1"/>
        </w:rPr>
        <w:t xml:space="preserve"> </w:t>
      </w:r>
      <w:r w:rsidDel="00000000" w:rsidR="00000000" w:rsidRPr="00000000">
        <w:rPr>
          <w:sz w:val="24"/>
          <w:szCs w:val="24"/>
          <w:rtl w:val="1"/>
        </w:rPr>
        <w:t xml:space="preserve">ה</w:t>
      </w:r>
      <w:r w:rsidDel="00000000" w:rsidR="00000000" w:rsidRPr="00000000">
        <w:rPr>
          <w:sz w:val="24"/>
          <w:szCs w:val="24"/>
          <w:rtl w:val="1"/>
        </w:rPr>
        <w:t xml:space="preserve">ַ</w:t>
      </w:r>
      <w:r w:rsidDel="00000000" w:rsidR="00000000" w:rsidRPr="00000000">
        <w:rPr>
          <w:sz w:val="24"/>
          <w:szCs w:val="24"/>
          <w:rtl w:val="1"/>
        </w:rPr>
        <w:t xml:space="preserve">ד</w:t>
      </w:r>
      <w:r w:rsidDel="00000000" w:rsidR="00000000" w:rsidRPr="00000000">
        <w:rPr>
          <w:sz w:val="24"/>
          <w:szCs w:val="24"/>
          <w:rtl w:val="1"/>
        </w:rPr>
        <w:t xml:space="preserve">ִּ</w:t>
      </w:r>
      <w:r w:rsidDel="00000000" w:rsidR="00000000" w:rsidRPr="00000000">
        <w:rPr>
          <w:sz w:val="24"/>
          <w:szCs w:val="24"/>
          <w:rtl w:val="1"/>
        </w:rPr>
        <w:t xml:space="preserve">ינ</w:t>
      </w:r>
      <w:r w:rsidDel="00000000" w:rsidR="00000000" w:rsidRPr="00000000">
        <w:rPr>
          <w:sz w:val="24"/>
          <w:szCs w:val="24"/>
          <w:rtl w:val="1"/>
        </w:rPr>
        <w:t xml:space="preserve">ִ</w:t>
      </w:r>
      <w:r w:rsidDel="00000000" w:rsidR="00000000" w:rsidRPr="00000000">
        <w:rPr>
          <w:sz w:val="24"/>
          <w:szCs w:val="24"/>
          <w:rtl w:val="1"/>
        </w:rPr>
        <w:t xml:space="preserve">ים</w:t>
      </w:r>
      <w:r w:rsidDel="00000000" w:rsidR="00000000" w:rsidRPr="00000000">
        <w:rPr>
          <w:sz w:val="24"/>
          <w:szCs w:val="24"/>
          <w:rtl w:val="1"/>
        </w:rPr>
        <w:t xml:space="preserve">. </w:t>
      </w:r>
      <w:r w:rsidDel="00000000" w:rsidR="00000000" w:rsidRPr="00000000">
        <w:rPr>
          <w:sz w:val="24"/>
          <w:szCs w:val="24"/>
          <w:rtl w:val="1"/>
        </w:rPr>
        <w:t xml:space="preserve">א</w:t>
      </w:r>
      <w:r w:rsidDel="00000000" w:rsidR="00000000" w:rsidRPr="00000000">
        <w:rPr>
          <w:sz w:val="24"/>
          <w:szCs w:val="24"/>
          <w:rtl w:val="1"/>
        </w:rPr>
        <w:t xml:space="preserve">ַ</w:t>
      </w:r>
      <w:r w:rsidDel="00000000" w:rsidR="00000000" w:rsidRPr="00000000">
        <w:rPr>
          <w:sz w:val="24"/>
          <w:szCs w:val="24"/>
          <w:rtl w:val="1"/>
        </w:rPr>
        <w:t xml:space="preserve">ף</w:t>
      </w:r>
      <w:r w:rsidDel="00000000" w:rsidR="00000000" w:rsidRPr="00000000">
        <w:rPr>
          <w:sz w:val="24"/>
          <w:szCs w:val="24"/>
          <w:rtl w:val="1"/>
        </w:rPr>
        <w:t xml:space="preserve"> </w:t>
      </w:r>
      <w:r w:rsidDel="00000000" w:rsidR="00000000" w:rsidRPr="00000000">
        <w:rPr>
          <w:sz w:val="24"/>
          <w:szCs w:val="24"/>
          <w:rtl w:val="1"/>
        </w:rPr>
        <w:t xml:space="preserve">ע</w:t>
      </w:r>
      <w:r w:rsidDel="00000000" w:rsidR="00000000" w:rsidRPr="00000000">
        <w:rPr>
          <w:sz w:val="24"/>
          <w:szCs w:val="24"/>
          <w:rtl w:val="1"/>
        </w:rPr>
        <w:t xml:space="preserve">ַ</w:t>
      </w:r>
      <w:r w:rsidDel="00000000" w:rsidR="00000000" w:rsidRPr="00000000">
        <w:rPr>
          <w:sz w:val="24"/>
          <w:szCs w:val="24"/>
          <w:rtl w:val="1"/>
        </w:rPr>
        <w:t xml:space="preserve">ל</w:t>
      </w:r>
      <w:r w:rsidDel="00000000" w:rsidR="00000000" w:rsidRPr="00000000">
        <w:rPr>
          <w:sz w:val="24"/>
          <w:szCs w:val="24"/>
          <w:rtl w:val="1"/>
        </w:rPr>
        <w:t xml:space="preserve"> </w:t>
      </w:r>
      <w:r w:rsidDel="00000000" w:rsidR="00000000" w:rsidRPr="00000000">
        <w:rPr>
          <w:sz w:val="24"/>
          <w:szCs w:val="24"/>
          <w:rtl w:val="1"/>
        </w:rPr>
        <w:t xml:space="preserve">פ</w:t>
      </w:r>
      <w:r w:rsidDel="00000000" w:rsidR="00000000" w:rsidRPr="00000000">
        <w:rPr>
          <w:sz w:val="24"/>
          <w:szCs w:val="24"/>
          <w:rtl w:val="1"/>
        </w:rPr>
        <w:t xml:space="preserve">ִּ</w:t>
      </w:r>
      <w:r w:rsidDel="00000000" w:rsidR="00000000" w:rsidRPr="00000000">
        <w:rPr>
          <w:sz w:val="24"/>
          <w:szCs w:val="24"/>
          <w:rtl w:val="1"/>
        </w:rPr>
        <w:t xml:space="preserve">י</w:t>
      </w:r>
      <w:r w:rsidDel="00000000" w:rsidR="00000000" w:rsidRPr="00000000">
        <w:rPr>
          <w:sz w:val="24"/>
          <w:szCs w:val="24"/>
          <w:rtl w:val="1"/>
        </w:rPr>
        <w:t xml:space="preserve"> </w:t>
      </w:r>
      <w:r w:rsidDel="00000000" w:rsidR="00000000" w:rsidRPr="00000000">
        <w:rPr>
          <w:sz w:val="24"/>
          <w:szCs w:val="24"/>
          <w:rtl w:val="1"/>
        </w:rPr>
        <w:t xml:space="preserve">ש</w:t>
      </w:r>
      <w:r w:rsidDel="00000000" w:rsidR="00000000" w:rsidRPr="00000000">
        <w:rPr>
          <w:sz w:val="24"/>
          <w:szCs w:val="24"/>
          <w:rtl w:val="1"/>
        </w:rPr>
        <w:t xml:space="preserve">ֶׁ</w:t>
      </w:r>
      <w:r w:rsidDel="00000000" w:rsidR="00000000" w:rsidRPr="00000000">
        <w:rPr>
          <w:sz w:val="24"/>
          <w:szCs w:val="24"/>
          <w:rtl w:val="1"/>
        </w:rPr>
        <w:t xml:space="preserve">כ</w:t>
      </w:r>
      <w:r w:rsidDel="00000000" w:rsidR="00000000" w:rsidRPr="00000000">
        <w:rPr>
          <w:sz w:val="24"/>
          <w:szCs w:val="24"/>
          <w:rtl w:val="1"/>
        </w:rPr>
        <w:t xml:space="preserve">ֻּ</w:t>
      </w:r>
      <w:r w:rsidDel="00000000" w:rsidR="00000000" w:rsidRPr="00000000">
        <w:rPr>
          <w:sz w:val="24"/>
          <w:szCs w:val="24"/>
          <w:rtl w:val="1"/>
        </w:rPr>
        <w:t xml:space="preserve">ל</w:t>
      </w:r>
      <w:r w:rsidDel="00000000" w:rsidR="00000000" w:rsidRPr="00000000">
        <w:rPr>
          <w:sz w:val="24"/>
          <w:szCs w:val="24"/>
          <w:rtl w:val="1"/>
        </w:rPr>
        <w:t xml:space="preserve">ָּ</w:t>
      </w:r>
      <w:r w:rsidDel="00000000" w:rsidR="00000000" w:rsidRPr="00000000">
        <w:rPr>
          <w:sz w:val="24"/>
          <w:szCs w:val="24"/>
          <w:rtl w:val="1"/>
        </w:rPr>
        <w:t xml:space="preserve">ן</w:t>
      </w:r>
      <w:r w:rsidDel="00000000" w:rsidR="00000000" w:rsidRPr="00000000">
        <w:rPr>
          <w:sz w:val="24"/>
          <w:szCs w:val="24"/>
          <w:rtl w:val="1"/>
        </w:rPr>
        <w:t xml:space="preserve"> </w:t>
      </w:r>
      <w:r w:rsidDel="00000000" w:rsidR="00000000" w:rsidRPr="00000000">
        <w:rPr>
          <w:sz w:val="24"/>
          <w:szCs w:val="24"/>
          <w:rtl w:val="1"/>
        </w:rPr>
        <w:t xml:space="preserve">ה</w:t>
      </w:r>
      <w:r w:rsidDel="00000000" w:rsidR="00000000" w:rsidRPr="00000000">
        <w:rPr>
          <w:sz w:val="24"/>
          <w:szCs w:val="24"/>
          <w:rtl w:val="1"/>
        </w:rPr>
        <w:t xml:space="preserve">ֵ</w:t>
      </w:r>
      <w:r w:rsidDel="00000000" w:rsidR="00000000" w:rsidRPr="00000000">
        <w:rPr>
          <w:sz w:val="24"/>
          <w:szCs w:val="24"/>
          <w:rtl w:val="1"/>
        </w:rPr>
        <w:t xml:space="preserve">ן</w:t>
      </w:r>
      <w:r w:rsidDel="00000000" w:rsidR="00000000" w:rsidRPr="00000000">
        <w:rPr>
          <w:sz w:val="24"/>
          <w:szCs w:val="24"/>
          <w:rtl w:val="1"/>
        </w:rPr>
        <w:t xml:space="preserve"> </w:t>
      </w:r>
      <w:r w:rsidDel="00000000" w:rsidR="00000000" w:rsidRPr="00000000">
        <w:rPr>
          <w:sz w:val="24"/>
          <w:szCs w:val="24"/>
          <w:rtl w:val="1"/>
        </w:rPr>
        <w:t xml:space="preserve">ק</w:t>
      </w:r>
      <w:r w:rsidDel="00000000" w:rsidR="00000000" w:rsidRPr="00000000">
        <w:rPr>
          <w:sz w:val="24"/>
          <w:szCs w:val="24"/>
          <w:rtl w:val="1"/>
        </w:rPr>
        <w:t xml:space="preserve">ַ</w:t>
      </w:r>
      <w:r w:rsidDel="00000000" w:rsidR="00000000" w:rsidRPr="00000000">
        <w:rPr>
          <w:sz w:val="24"/>
          <w:szCs w:val="24"/>
          <w:rtl w:val="1"/>
        </w:rPr>
        <w:t xml:space="preserve">ב</w:t>
      </w:r>
      <w:r w:rsidDel="00000000" w:rsidR="00000000" w:rsidRPr="00000000">
        <w:rPr>
          <w:sz w:val="24"/>
          <w:szCs w:val="24"/>
          <w:rtl w:val="1"/>
        </w:rPr>
        <w:t xml:space="preserve">ָּ</w:t>
      </w:r>
      <w:r w:rsidDel="00000000" w:rsidR="00000000" w:rsidRPr="00000000">
        <w:rPr>
          <w:sz w:val="24"/>
          <w:szCs w:val="24"/>
          <w:rtl w:val="1"/>
        </w:rPr>
        <w:t xml:space="preserve">ל</w:t>
      </w:r>
      <w:r w:rsidDel="00000000" w:rsidR="00000000" w:rsidRPr="00000000">
        <w:rPr>
          <w:sz w:val="24"/>
          <w:szCs w:val="24"/>
          <w:rtl w:val="1"/>
        </w:rPr>
        <w:t xml:space="preserve">ָ</w:t>
      </w:r>
      <w:r w:rsidDel="00000000" w:rsidR="00000000" w:rsidRPr="00000000">
        <w:rPr>
          <w:sz w:val="24"/>
          <w:szCs w:val="24"/>
          <w:rtl w:val="1"/>
        </w:rPr>
        <w:t xml:space="preserve">ה</w:t>
      </w:r>
      <w:r w:rsidDel="00000000" w:rsidR="00000000" w:rsidRPr="00000000">
        <w:rPr>
          <w:sz w:val="24"/>
          <w:szCs w:val="24"/>
          <w:rtl w:val="1"/>
        </w:rPr>
        <w:t xml:space="preserve"> </w:t>
      </w:r>
      <w:r w:rsidDel="00000000" w:rsidR="00000000" w:rsidRPr="00000000">
        <w:rPr>
          <w:sz w:val="24"/>
          <w:szCs w:val="24"/>
          <w:rtl w:val="1"/>
        </w:rPr>
        <w:t xml:space="preserve">ב</w:t>
      </w:r>
      <w:r w:rsidDel="00000000" w:rsidR="00000000" w:rsidRPr="00000000">
        <w:rPr>
          <w:sz w:val="24"/>
          <w:szCs w:val="24"/>
          <w:rtl w:val="1"/>
        </w:rPr>
        <w:t xml:space="preserve">ְּ</w:t>
      </w:r>
      <w:r w:rsidDel="00000000" w:rsidR="00000000" w:rsidRPr="00000000">
        <w:rPr>
          <w:sz w:val="24"/>
          <w:szCs w:val="24"/>
          <w:rtl w:val="1"/>
        </w:rPr>
        <w:t xml:space="preserve">י</w:t>
      </w:r>
      <w:r w:rsidDel="00000000" w:rsidR="00000000" w:rsidRPr="00000000">
        <w:rPr>
          <w:sz w:val="24"/>
          <w:szCs w:val="24"/>
          <w:rtl w:val="1"/>
        </w:rPr>
        <w:t xml:space="preserve">ָ</w:t>
      </w:r>
      <w:r w:rsidDel="00000000" w:rsidR="00000000" w:rsidRPr="00000000">
        <w:rPr>
          <w:sz w:val="24"/>
          <w:szCs w:val="24"/>
          <w:rtl w:val="1"/>
        </w:rPr>
        <w:t xml:space="preserve">ד</w:t>
      </w:r>
      <w:r w:rsidDel="00000000" w:rsidR="00000000" w:rsidRPr="00000000">
        <w:rPr>
          <w:sz w:val="24"/>
          <w:szCs w:val="24"/>
          <w:rtl w:val="1"/>
        </w:rPr>
        <w:t xml:space="preserve">ֵ</w:t>
      </w:r>
      <w:r w:rsidDel="00000000" w:rsidR="00000000" w:rsidRPr="00000000">
        <w:rPr>
          <w:sz w:val="24"/>
          <w:szCs w:val="24"/>
          <w:rtl w:val="1"/>
        </w:rPr>
        <w:t xml:space="preserve">ינו</w:t>
      </w:r>
      <w:r w:rsidDel="00000000" w:rsidR="00000000" w:rsidRPr="00000000">
        <w:rPr>
          <w:sz w:val="24"/>
          <w:szCs w:val="24"/>
          <w:rtl w:val="1"/>
        </w:rPr>
        <w:t xml:space="preserve">ּ </w:t>
      </w:r>
      <w:r w:rsidDel="00000000" w:rsidR="00000000" w:rsidRPr="00000000">
        <w:rPr>
          <w:sz w:val="24"/>
          <w:szCs w:val="24"/>
          <w:rtl w:val="1"/>
        </w:rPr>
        <w:t xml:space="preserve">מ</w:t>
      </w:r>
      <w:r w:rsidDel="00000000" w:rsidR="00000000" w:rsidRPr="00000000">
        <w:rPr>
          <w:sz w:val="24"/>
          <w:szCs w:val="24"/>
          <w:rtl w:val="1"/>
        </w:rPr>
        <w:t xml:space="preserve">ִ</w:t>
      </w:r>
      <w:r w:rsidDel="00000000" w:rsidR="00000000" w:rsidRPr="00000000">
        <w:rPr>
          <w:sz w:val="24"/>
          <w:szCs w:val="24"/>
          <w:rtl w:val="1"/>
        </w:rPr>
        <w:t xml:space="preserve">מ</w:t>
      </w:r>
      <w:r w:rsidDel="00000000" w:rsidR="00000000" w:rsidRPr="00000000">
        <w:rPr>
          <w:sz w:val="24"/>
          <w:szCs w:val="24"/>
          <w:rtl w:val="1"/>
        </w:rPr>
        <w:t xml:space="preserve">ּ</w:t>
      </w:r>
      <w:r w:rsidDel="00000000" w:rsidR="00000000" w:rsidRPr="00000000">
        <w:rPr>
          <w:sz w:val="24"/>
          <w:szCs w:val="24"/>
          <w:rtl w:val="1"/>
        </w:rPr>
        <w:t xml:space="preserve">ש</w:t>
      </w:r>
      <w:r w:rsidDel="00000000" w:rsidR="00000000" w:rsidRPr="00000000">
        <w:rPr>
          <w:sz w:val="24"/>
          <w:szCs w:val="24"/>
          <w:rtl w:val="1"/>
        </w:rPr>
        <w:t xml:space="preserve">ֶׁ</w:t>
      </w:r>
      <w:r w:rsidDel="00000000" w:rsidR="00000000" w:rsidRPr="00000000">
        <w:rPr>
          <w:sz w:val="24"/>
          <w:szCs w:val="24"/>
          <w:rtl w:val="1"/>
        </w:rPr>
        <w:t xml:space="preserve">ה</w:t>
      </w:r>
      <w:r w:rsidDel="00000000" w:rsidR="00000000" w:rsidRPr="00000000">
        <w:rPr>
          <w:sz w:val="24"/>
          <w:szCs w:val="24"/>
          <w:rtl w:val="1"/>
        </w:rPr>
        <w:t xml:space="preserve"> </w:t>
      </w:r>
      <w:r w:rsidDel="00000000" w:rsidR="00000000" w:rsidRPr="00000000">
        <w:rPr>
          <w:sz w:val="24"/>
          <w:szCs w:val="24"/>
          <w:rtl w:val="1"/>
        </w:rPr>
        <w:t xml:space="preserve">ר</w:t>
      </w:r>
      <w:r w:rsidDel="00000000" w:rsidR="00000000" w:rsidRPr="00000000">
        <w:rPr>
          <w:sz w:val="24"/>
          <w:szCs w:val="24"/>
          <w:rtl w:val="1"/>
        </w:rPr>
        <w:t xml:space="preserve">ַ</w:t>
      </w:r>
      <w:r w:rsidDel="00000000" w:rsidR="00000000" w:rsidRPr="00000000">
        <w:rPr>
          <w:sz w:val="24"/>
          <w:szCs w:val="24"/>
          <w:rtl w:val="1"/>
        </w:rPr>
        <w:t xml:space="preserve">ב</w:t>
      </w:r>
      <w:r w:rsidDel="00000000" w:rsidR="00000000" w:rsidRPr="00000000">
        <w:rPr>
          <w:sz w:val="24"/>
          <w:szCs w:val="24"/>
          <w:rtl w:val="1"/>
        </w:rPr>
        <w:t xml:space="preserve">ֵּ</w:t>
      </w:r>
      <w:r w:rsidDel="00000000" w:rsidR="00000000" w:rsidRPr="00000000">
        <w:rPr>
          <w:sz w:val="24"/>
          <w:szCs w:val="24"/>
          <w:rtl w:val="1"/>
        </w:rPr>
        <w:t xml:space="preserve">נו</w:t>
      </w:r>
      <w:r w:rsidDel="00000000" w:rsidR="00000000" w:rsidRPr="00000000">
        <w:rPr>
          <w:sz w:val="24"/>
          <w:szCs w:val="24"/>
          <w:rtl w:val="1"/>
        </w:rPr>
        <w:t xml:space="preserve">ּ. </w:t>
      </w:r>
      <w:r w:rsidDel="00000000" w:rsidR="00000000" w:rsidRPr="00000000">
        <w:rPr>
          <w:sz w:val="24"/>
          <w:szCs w:val="24"/>
          <w:rtl w:val="1"/>
        </w:rPr>
        <w:t xml:space="preserve">ו</w:t>
      </w:r>
      <w:r w:rsidDel="00000000" w:rsidR="00000000" w:rsidRPr="00000000">
        <w:rPr>
          <w:sz w:val="24"/>
          <w:szCs w:val="24"/>
          <w:rtl w:val="1"/>
        </w:rPr>
        <w:t xml:space="preserve">ְ</w:t>
      </w:r>
      <w:r w:rsidDel="00000000" w:rsidR="00000000" w:rsidRPr="00000000">
        <w:rPr>
          <w:sz w:val="24"/>
          <w:szCs w:val="24"/>
          <w:rtl w:val="1"/>
        </w:rPr>
        <w:t xml:space="preserve">ה</w:t>
      </w:r>
      <w:r w:rsidDel="00000000" w:rsidR="00000000" w:rsidRPr="00000000">
        <w:rPr>
          <w:sz w:val="24"/>
          <w:szCs w:val="24"/>
          <w:rtl w:val="1"/>
        </w:rPr>
        <w:t xml:space="preserve">ַ</w:t>
      </w:r>
      <w:r w:rsidDel="00000000" w:rsidR="00000000" w:rsidRPr="00000000">
        <w:rPr>
          <w:sz w:val="24"/>
          <w:szCs w:val="24"/>
          <w:rtl w:val="1"/>
        </w:rPr>
        <w:t xml:space="preserve">ד</w:t>
      </w:r>
      <w:r w:rsidDel="00000000" w:rsidR="00000000" w:rsidRPr="00000000">
        <w:rPr>
          <w:sz w:val="24"/>
          <w:szCs w:val="24"/>
          <w:rtl w:val="1"/>
        </w:rPr>
        <w:t xml:space="preserve">ַּ</w:t>
      </w:r>
      <w:r w:rsidDel="00000000" w:rsidR="00000000" w:rsidRPr="00000000">
        <w:rPr>
          <w:sz w:val="24"/>
          <w:szCs w:val="24"/>
          <w:rtl w:val="1"/>
        </w:rPr>
        <w:t xml:space="preserve">ע</w:t>
      </w:r>
      <w:r w:rsidDel="00000000" w:rsidR="00000000" w:rsidRPr="00000000">
        <w:rPr>
          <w:sz w:val="24"/>
          <w:szCs w:val="24"/>
          <w:rtl w:val="1"/>
        </w:rPr>
        <w:t xml:space="preserve">ַ</w:t>
      </w:r>
      <w:r w:rsidDel="00000000" w:rsidR="00000000" w:rsidRPr="00000000">
        <w:rPr>
          <w:sz w:val="24"/>
          <w:szCs w:val="24"/>
          <w:rtl w:val="1"/>
        </w:rPr>
        <w:t xml:space="preserve">ת</w:t>
      </w:r>
      <w:r w:rsidDel="00000000" w:rsidR="00000000" w:rsidRPr="00000000">
        <w:rPr>
          <w:sz w:val="24"/>
          <w:szCs w:val="24"/>
          <w:rtl w:val="1"/>
        </w:rPr>
        <w:t xml:space="preserve"> </w:t>
      </w:r>
      <w:r w:rsidDel="00000000" w:rsidR="00000000" w:rsidRPr="00000000">
        <w:rPr>
          <w:sz w:val="24"/>
          <w:szCs w:val="24"/>
          <w:rtl w:val="1"/>
        </w:rPr>
        <w:t xml:space="preserve">נו</w:t>
      </w:r>
      <w:r w:rsidDel="00000000" w:rsidR="00000000" w:rsidRPr="00000000">
        <w:rPr>
          <w:sz w:val="24"/>
          <w:szCs w:val="24"/>
          <w:rtl w:val="1"/>
        </w:rPr>
        <w:t xml:space="preserve">ֹ</w:t>
      </w:r>
      <w:r w:rsidDel="00000000" w:rsidR="00000000" w:rsidRPr="00000000">
        <w:rPr>
          <w:sz w:val="24"/>
          <w:szCs w:val="24"/>
          <w:rtl w:val="1"/>
        </w:rPr>
        <w:t xml:space="preserve">ט</w:t>
      </w:r>
      <w:r w:rsidDel="00000000" w:rsidR="00000000" w:rsidRPr="00000000">
        <w:rPr>
          <w:sz w:val="24"/>
          <w:szCs w:val="24"/>
          <w:rtl w:val="1"/>
        </w:rPr>
        <w:t xml:space="preserve">ָ</w:t>
      </w:r>
      <w:r w:rsidDel="00000000" w:rsidR="00000000" w:rsidRPr="00000000">
        <w:rPr>
          <w:sz w:val="24"/>
          <w:szCs w:val="24"/>
          <w:rtl w:val="1"/>
        </w:rPr>
        <w:t xml:space="preserve">ה</w:t>
      </w:r>
      <w:r w:rsidDel="00000000" w:rsidR="00000000" w:rsidRPr="00000000">
        <w:rPr>
          <w:sz w:val="24"/>
          <w:szCs w:val="24"/>
          <w:rtl w:val="1"/>
        </w:rPr>
        <w:t xml:space="preserve"> </w:t>
      </w:r>
      <w:r w:rsidDel="00000000" w:rsidR="00000000" w:rsidRPr="00000000">
        <w:rPr>
          <w:sz w:val="24"/>
          <w:szCs w:val="24"/>
          <w:rtl w:val="1"/>
        </w:rPr>
        <w:t xml:space="preserve">ל</w:t>
      </w:r>
      <w:r w:rsidDel="00000000" w:rsidR="00000000" w:rsidRPr="00000000">
        <w:rPr>
          <w:sz w:val="24"/>
          <w:szCs w:val="24"/>
          <w:rtl w:val="1"/>
        </w:rPr>
        <w:t xml:space="preserve">ָ</w:t>
      </w:r>
      <w:r w:rsidDel="00000000" w:rsidR="00000000" w:rsidRPr="00000000">
        <w:rPr>
          <w:sz w:val="24"/>
          <w:szCs w:val="24"/>
          <w:rtl w:val="1"/>
        </w:rPr>
        <w:t xml:space="preserve">ה</w:t>
      </w:r>
      <w:r w:rsidDel="00000000" w:rsidR="00000000" w:rsidRPr="00000000">
        <w:rPr>
          <w:sz w:val="24"/>
          <w:szCs w:val="24"/>
          <w:rtl w:val="1"/>
        </w:rPr>
        <w:t xml:space="preserve">ֶ</w:t>
      </w:r>
      <w:r w:rsidDel="00000000" w:rsidR="00000000" w:rsidRPr="00000000">
        <w:rPr>
          <w:sz w:val="24"/>
          <w:szCs w:val="24"/>
          <w:rtl w:val="1"/>
        </w:rPr>
        <w:t xml:space="preserve">ן</w:t>
      </w:r>
      <w:r w:rsidDel="00000000" w:rsidR="00000000" w:rsidRPr="00000000">
        <w:rPr>
          <w:sz w:val="24"/>
          <w:szCs w:val="24"/>
          <w:rtl w:val="1"/>
        </w:rPr>
        <w:t xml:space="preserve">. </w:t>
      </w:r>
      <w:r w:rsidDel="00000000" w:rsidR="00000000" w:rsidRPr="00000000">
        <w:rPr>
          <w:sz w:val="24"/>
          <w:szCs w:val="24"/>
          <w:rtl w:val="1"/>
        </w:rPr>
        <w:t xml:space="preserve">מ</w:t>
      </w:r>
      <w:r w:rsidDel="00000000" w:rsidR="00000000" w:rsidRPr="00000000">
        <w:rPr>
          <w:sz w:val="24"/>
          <w:szCs w:val="24"/>
          <w:rtl w:val="1"/>
        </w:rPr>
        <w:t xml:space="preserve">ִ</w:t>
      </w:r>
      <w:r w:rsidDel="00000000" w:rsidR="00000000" w:rsidRPr="00000000">
        <w:rPr>
          <w:sz w:val="24"/>
          <w:szCs w:val="24"/>
          <w:rtl w:val="1"/>
        </w:rPr>
        <w:t xml:space="preserve">כ</w:t>
      </w:r>
      <w:r w:rsidDel="00000000" w:rsidR="00000000" w:rsidRPr="00000000">
        <w:rPr>
          <w:sz w:val="24"/>
          <w:szCs w:val="24"/>
          <w:rtl w:val="1"/>
        </w:rPr>
        <w:t xml:space="preserve">ְּ</w:t>
      </w:r>
      <w:r w:rsidDel="00000000" w:rsidR="00000000" w:rsidRPr="00000000">
        <w:rPr>
          <w:sz w:val="24"/>
          <w:szCs w:val="24"/>
          <w:rtl w:val="1"/>
        </w:rPr>
        <w:t xml:space="preserve">ל</w:t>
      </w:r>
      <w:r w:rsidDel="00000000" w:rsidR="00000000" w:rsidRPr="00000000">
        <w:rPr>
          <w:sz w:val="24"/>
          <w:szCs w:val="24"/>
          <w:rtl w:val="1"/>
        </w:rPr>
        <w:t xml:space="preserve">ַ</w:t>
      </w:r>
      <w:r w:rsidDel="00000000" w:rsidR="00000000" w:rsidRPr="00000000">
        <w:rPr>
          <w:sz w:val="24"/>
          <w:szCs w:val="24"/>
          <w:rtl w:val="1"/>
        </w:rPr>
        <w:t xml:space="preserve">ל</w:t>
      </w:r>
      <w:r w:rsidDel="00000000" w:rsidR="00000000" w:rsidRPr="00000000">
        <w:rPr>
          <w:sz w:val="24"/>
          <w:szCs w:val="24"/>
          <w:rtl w:val="1"/>
        </w:rPr>
        <w:t xml:space="preserve"> </w:t>
      </w:r>
      <w:r w:rsidDel="00000000" w:rsidR="00000000" w:rsidRPr="00000000">
        <w:rPr>
          <w:sz w:val="24"/>
          <w:szCs w:val="24"/>
          <w:rtl w:val="1"/>
        </w:rPr>
        <w:t xml:space="preserve">ד</w:t>
      </w:r>
      <w:r w:rsidDel="00000000" w:rsidR="00000000" w:rsidRPr="00000000">
        <w:rPr>
          <w:sz w:val="24"/>
          <w:szCs w:val="24"/>
          <w:rtl w:val="1"/>
        </w:rPr>
        <w:t xml:space="preserve">ִּ</w:t>
      </w:r>
      <w:r w:rsidDel="00000000" w:rsidR="00000000" w:rsidRPr="00000000">
        <w:rPr>
          <w:sz w:val="24"/>
          <w:szCs w:val="24"/>
          <w:rtl w:val="1"/>
        </w:rPr>
        <w:t xml:space="preserve">ב</w:t>
      </w:r>
      <w:r w:rsidDel="00000000" w:rsidR="00000000" w:rsidRPr="00000000">
        <w:rPr>
          <w:sz w:val="24"/>
          <w:szCs w:val="24"/>
          <w:rtl w:val="1"/>
        </w:rPr>
        <w:t xml:space="preserve">ְ</w:t>
      </w:r>
      <w:r w:rsidDel="00000000" w:rsidR="00000000" w:rsidRPr="00000000">
        <w:rPr>
          <w:sz w:val="24"/>
          <w:szCs w:val="24"/>
          <w:rtl w:val="1"/>
        </w:rPr>
        <w:t xml:space="preserve">ר</w:t>
      </w:r>
      <w:r w:rsidDel="00000000" w:rsidR="00000000" w:rsidRPr="00000000">
        <w:rPr>
          <w:sz w:val="24"/>
          <w:szCs w:val="24"/>
          <w:rtl w:val="1"/>
        </w:rPr>
        <w:t xml:space="preserve">ֵ</w:t>
      </w:r>
      <w:r w:rsidDel="00000000" w:rsidR="00000000" w:rsidRPr="00000000">
        <w:rPr>
          <w:sz w:val="24"/>
          <w:szCs w:val="24"/>
          <w:rtl w:val="1"/>
        </w:rPr>
        <w:t xml:space="preserve">י</w:t>
      </w:r>
      <w:r w:rsidDel="00000000" w:rsidR="00000000" w:rsidRPr="00000000">
        <w:rPr>
          <w:sz w:val="24"/>
          <w:szCs w:val="24"/>
          <w:rtl w:val="1"/>
        </w:rPr>
        <w:t xml:space="preserve"> </w:t>
      </w:r>
      <w:r w:rsidDel="00000000" w:rsidR="00000000" w:rsidRPr="00000000">
        <w:rPr>
          <w:sz w:val="24"/>
          <w:szCs w:val="24"/>
          <w:rtl w:val="1"/>
        </w:rPr>
        <w:t xml:space="preserve">ת</w:t>
      </w:r>
      <w:r w:rsidDel="00000000" w:rsidR="00000000" w:rsidRPr="00000000">
        <w:rPr>
          <w:sz w:val="24"/>
          <w:szCs w:val="24"/>
          <w:rtl w:val="1"/>
        </w:rPr>
        <w:t xml:space="preserve">ּ</w:t>
      </w:r>
      <w:r w:rsidDel="00000000" w:rsidR="00000000" w:rsidRPr="00000000">
        <w:rPr>
          <w:sz w:val="24"/>
          <w:szCs w:val="24"/>
          <w:rtl w:val="1"/>
        </w:rPr>
        <w:t xml:space="preserve">ו</w:t>
      </w:r>
      <w:r w:rsidDel="00000000" w:rsidR="00000000" w:rsidRPr="00000000">
        <w:rPr>
          <w:sz w:val="24"/>
          <w:szCs w:val="24"/>
          <w:rtl w:val="1"/>
        </w:rPr>
        <w:t xml:space="preserve">ֹ</w:t>
      </w:r>
      <w:r w:rsidDel="00000000" w:rsidR="00000000" w:rsidRPr="00000000">
        <w:rPr>
          <w:sz w:val="24"/>
          <w:szCs w:val="24"/>
          <w:rtl w:val="1"/>
        </w:rPr>
        <w:t xml:space="preserve">ר</w:t>
      </w:r>
      <w:r w:rsidDel="00000000" w:rsidR="00000000" w:rsidRPr="00000000">
        <w:rPr>
          <w:sz w:val="24"/>
          <w:szCs w:val="24"/>
          <w:rtl w:val="1"/>
        </w:rPr>
        <w:t xml:space="preserve">ָ</w:t>
      </w:r>
      <w:r w:rsidDel="00000000" w:rsidR="00000000" w:rsidRPr="00000000">
        <w:rPr>
          <w:sz w:val="24"/>
          <w:szCs w:val="24"/>
          <w:rtl w:val="1"/>
        </w:rPr>
        <w:t xml:space="preserve">ה</w:t>
      </w:r>
      <w:r w:rsidDel="00000000" w:rsidR="00000000" w:rsidRPr="00000000">
        <w:rPr>
          <w:sz w:val="24"/>
          <w:szCs w:val="24"/>
          <w:rtl w:val="1"/>
        </w:rPr>
        <w:t xml:space="preserve"> </w:t>
      </w:r>
      <w:r w:rsidDel="00000000" w:rsidR="00000000" w:rsidRPr="00000000">
        <w:rPr>
          <w:sz w:val="24"/>
          <w:szCs w:val="24"/>
          <w:rtl w:val="1"/>
        </w:rPr>
        <w:t xml:space="preserve">י</w:t>
      </w:r>
      <w:r w:rsidDel="00000000" w:rsidR="00000000" w:rsidRPr="00000000">
        <w:rPr>
          <w:sz w:val="24"/>
          <w:szCs w:val="24"/>
          <w:rtl w:val="1"/>
        </w:rPr>
        <w:t xml:space="preserve">ֵ</w:t>
      </w:r>
      <w:r w:rsidDel="00000000" w:rsidR="00000000" w:rsidRPr="00000000">
        <w:rPr>
          <w:sz w:val="24"/>
          <w:szCs w:val="24"/>
          <w:rtl w:val="1"/>
        </w:rPr>
        <w:t xml:space="preserve">ר</w:t>
      </w:r>
      <w:r w:rsidDel="00000000" w:rsidR="00000000" w:rsidRPr="00000000">
        <w:rPr>
          <w:sz w:val="24"/>
          <w:szCs w:val="24"/>
          <w:rtl w:val="1"/>
        </w:rPr>
        <w:t xml:space="preserve">ָ</w:t>
      </w:r>
      <w:r w:rsidDel="00000000" w:rsidR="00000000" w:rsidRPr="00000000">
        <w:rPr>
          <w:sz w:val="24"/>
          <w:szCs w:val="24"/>
          <w:rtl w:val="1"/>
        </w:rPr>
        <w:t xml:space="preserve">א</w:t>
      </w:r>
      <w:r w:rsidDel="00000000" w:rsidR="00000000" w:rsidRPr="00000000">
        <w:rPr>
          <w:sz w:val="24"/>
          <w:szCs w:val="24"/>
          <w:rtl w:val="1"/>
        </w:rPr>
        <w:t xml:space="preserve">ֶ</w:t>
      </w:r>
      <w:r w:rsidDel="00000000" w:rsidR="00000000" w:rsidRPr="00000000">
        <w:rPr>
          <w:sz w:val="24"/>
          <w:szCs w:val="24"/>
          <w:rtl w:val="1"/>
        </w:rPr>
        <w:t xml:space="preserve">ה</w:t>
      </w:r>
      <w:r w:rsidDel="00000000" w:rsidR="00000000" w:rsidRPr="00000000">
        <w:rPr>
          <w:sz w:val="24"/>
          <w:szCs w:val="24"/>
          <w:rtl w:val="1"/>
        </w:rPr>
        <w:t xml:space="preserve"> </w:t>
      </w:r>
      <w:r w:rsidDel="00000000" w:rsidR="00000000" w:rsidRPr="00000000">
        <w:rPr>
          <w:sz w:val="24"/>
          <w:szCs w:val="24"/>
          <w:rtl w:val="1"/>
        </w:rPr>
        <w:t xml:space="preserve">ש</w:t>
      </w:r>
      <w:r w:rsidDel="00000000" w:rsidR="00000000" w:rsidRPr="00000000">
        <w:rPr>
          <w:sz w:val="24"/>
          <w:szCs w:val="24"/>
          <w:rtl w:val="1"/>
        </w:rPr>
        <w:t xml:space="preserve">ֶׁ</w:t>
      </w:r>
      <w:r w:rsidDel="00000000" w:rsidR="00000000" w:rsidRPr="00000000">
        <w:rPr>
          <w:sz w:val="24"/>
          <w:szCs w:val="24"/>
          <w:rtl w:val="1"/>
        </w:rPr>
        <w:t xml:space="preserve">ע</w:t>
      </w:r>
      <w:r w:rsidDel="00000000" w:rsidR="00000000" w:rsidRPr="00000000">
        <w:rPr>
          <w:sz w:val="24"/>
          <w:szCs w:val="24"/>
          <w:rtl w:val="1"/>
        </w:rPr>
        <w:t xml:space="preserve">ַ</w:t>
      </w:r>
      <w:r w:rsidDel="00000000" w:rsidR="00000000" w:rsidRPr="00000000">
        <w:rPr>
          <w:sz w:val="24"/>
          <w:szCs w:val="24"/>
          <w:rtl w:val="1"/>
        </w:rPr>
        <w:t xml:space="preserve">ל</w:t>
      </w:r>
      <w:r w:rsidDel="00000000" w:rsidR="00000000" w:rsidRPr="00000000">
        <w:rPr>
          <w:sz w:val="24"/>
          <w:szCs w:val="24"/>
          <w:rtl w:val="1"/>
        </w:rPr>
        <w:t xml:space="preserve"> </w:t>
      </w:r>
      <w:r w:rsidDel="00000000" w:rsidR="00000000" w:rsidRPr="00000000">
        <w:rPr>
          <w:sz w:val="24"/>
          <w:szCs w:val="24"/>
          <w:rtl w:val="1"/>
        </w:rPr>
        <w:t xml:space="preserve">א</w:t>
      </w:r>
      <w:r w:rsidDel="00000000" w:rsidR="00000000" w:rsidRPr="00000000">
        <w:rPr>
          <w:sz w:val="24"/>
          <w:szCs w:val="24"/>
          <w:rtl w:val="1"/>
        </w:rPr>
        <w:t xml:space="preserve">ֵ</w:t>
      </w:r>
      <w:r w:rsidDel="00000000" w:rsidR="00000000" w:rsidRPr="00000000">
        <w:rPr>
          <w:sz w:val="24"/>
          <w:szCs w:val="24"/>
          <w:rtl w:val="1"/>
        </w:rPr>
        <w:t xml:space="preserve">ל</w:t>
      </w:r>
      <w:r w:rsidDel="00000000" w:rsidR="00000000" w:rsidRPr="00000000">
        <w:rPr>
          <w:sz w:val="24"/>
          <w:szCs w:val="24"/>
          <w:rtl w:val="1"/>
        </w:rPr>
        <w:t xml:space="preserve">ּ</w:t>
      </w:r>
      <w:r w:rsidDel="00000000" w:rsidR="00000000" w:rsidRPr="00000000">
        <w:rPr>
          <w:sz w:val="24"/>
          <w:szCs w:val="24"/>
          <w:rtl w:val="1"/>
        </w:rPr>
        <w:t xml:space="preserve">ו</w:t>
      </w:r>
      <w:r w:rsidDel="00000000" w:rsidR="00000000" w:rsidRPr="00000000">
        <w:rPr>
          <w:sz w:val="24"/>
          <w:szCs w:val="24"/>
          <w:rtl w:val="1"/>
        </w:rPr>
        <w:t xml:space="preserve">ּ </w:t>
      </w:r>
      <w:r w:rsidDel="00000000" w:rsidR="00000000" w:rsidRPr="00000000">
        <w:rPr>
          <w:sz w:val="24"/>
          <w:szCs w:val="24"/>
          <w:rtl w:val="1"/>
        </w:rPr>
        <w:t xml:space="preserve">נ</w:t>
      </w:r>
      <w:r w:rsidDel="00000000" w:rsidR="00000000" w:rsidRPr="00000000">
        <w:rPr>
          <w:sz w:val="24"/>
          <w:szCs w:val="24"/>
          <w:rtl w:val="1"/>
        </w:rPr>
        <w:t xml:space="preserve">ִ</w:t>
      </w:r>
      <w:r w:rsidDel="00000000" w:rsidR="00000000" w:rsidRPr="00000000">
        <w:rPr>
          <w:sz w:val="24"/>
          <w:szCs w:val="24"/>
          <w:rtl w:val="1"/>
        </w:rPr>
        <w:t xml:space="preserve">צ</w:t>
      </w:r>
      <w:r w:rsidDel="00000000" w:rsidR="00000000" w:rsidRPr="00000000">
        <w:rPr>
          <w:sz w:val="24"/>
          <w:szCs w:val="24"/>
          <w:rtl w:val="1"/>
        </w:rPr>
        <w:t xml:space="preserve">ְ</w:t>
      </w:r>
      <w:r w:rsidDel="00000000" w:rsidR="00000000" w:rsidRPr="00000000">
        <w:rPr>
          <w:sz w:val="24"/>
          <w:szCs w:val="24"/>
          <w:rtl w:val="1"/>
        </w:rPr>
        <w:t xml:space="preserve">ט</w:t>
      </w:r>
      <w:r w:rsidDel="00000000" w:rsidR="00000000" w:rsidRPr="00000000">
        <w:rPr>
          <w:sz w:val="24"/>
          <w:szCs w:val="24"/>
          <w:rtl w:val="1"/>
        </w:rPr>
        <w:t xml:space="preserve">ַ</w:t>
      </w:r>
      <w:r w:rsidDel="00000000" w:rsidR="00000000" w:rsidRPr="00000000">
        <w:rPr>
          <w:sz w:val="24"/>
          <w:szCs w:val="24"/>
          <w:rtl w:val="1"/>
        </w:rPr>
        <w:t xml:space="preserve">ו</w:t>
      </w:r>
      <w:r w:rsidDel="00000000" w:rsidR="00000000" w:rsidRPr="00000000">
        <w:rPr>
          <w:sz w:val="24"/>
          <w:szCs w:val="24"/>
          <w:rtl w:val="1"/>
        </w:rPr>
        <w:t xml:space="preserve">ָּ</w:t>
      </w:r>
      <w:r w:rsidDel="00000000" w:rsidR="00000000" w:rsidRPr="00000000">
        <w:rPr>
          <w:sz w:val="24"/>
          <w:szCs w:val="24"/>
          <w:rtl w:val="1"/>
        </w:rPr>
        <w:t xml:space="preserve">ה</w:t>
      </w:r>
      <w:r w:rsidDel="00000000" w:rsidR="00000000" w:rsidRPr="00000000">
        <w:rPr>
          <w:sz w:val="24"/>
          <w:szCs w:val="24"/>
          <w:rtl w:val="1"/>
        </w:rPr>
        <w:t xml:space="preserve">. </w:t>
      </w:r>
      <w:r w:rsidDel="00000000" w:rsidR="00000000" w:rsidRPr="00000000">
        <w:rPr>
          <w:sz w:val="24"/>
          <w:szCs w:val="24"/>
          <w:rtl w:val="1"/>
        </w:rPr>
        <w:t xml:space="preserve">הו</w:t>
      </w:r>
      <w:r w:rsidDel="00000000" w:rsidR="00000000" w:rsidRPr="00000000">
        <w:rPr>
          <w:sz w:val="24"/>
          <w:szCs w:val="24"/>
          <w:rtl w:val="1"/>
        </w:rPr>
        <w:t xml:space="preserve">ֹ</w:t>
      </w:r>
      <w:r w:rsidDel="00000000" w:rsidR="00000000" w:rsidRPr="00000000">
        <w:rPr>
          <w:sz w:val="24"/>
          <w:szCs w:val="24"/>
          <w:rtl w:val="1"/>
        </w:rPr>
        <w:t xml:space="preserve">ס</w:t>
      </w:r>
      <w:r w:rsidDel="00000000" w:rsidR="00000000" w:rsidRPr="00000000">
        <w:rPr>
          <w:sz w:val="24"/>
          <w:szCs w:val="24"/>
          <w:rtl w:val="1"/>
        </w:rPr>
        <w:t xml:space="preserve">ִ</w:t>
      </w:r>
      <w:r w:rsidDel="00000000" w:rsidR="00000000" w:rsidRPr="00000000">
        <w:rPr>
          <w:sz w:val="24"/>
          <w:szCs w:val="24"/>
          <w:rtl w:val="1"/>
        </w:rPr>
        <w:t xml:space="preserve">יף</w:t>
      </w:r>
      <w:r w:rsidDel="00000000" w:rsidR="00000000" w:rsidRPr="00000000">
        <w:rPr>
          <w:sz w:val="24"/>
          <w:szCs w:val="24"/>
          <w:rtl w:val="1"/>
        </w:rPr>
        <w:t xml:space="preserve"> </w:t>
      </w:r>
      <w:r w:rsidDel="00000000" w:rsidR="00000000" w:rsidRPr="00000000">
        <w:rPr>
          <w:sz w:val="24"/>
          <w:szCs w:val="24"/>
          <w:rtl w:val="1"/>
        </w:rPr>
        <w:t xml:space="preserve">ל</w:t>
      </w:r>
      <w:r w:rsidDel="00000000" w:rsidR="00000000" w:rsidRPr="00000000">
        <w:rPr>
          <w:sz w:val="24"/>
          <w:szCs w:val="24"/>
          <w:rtl w:val="1"/>
        </w:rPr>
        <w:t xml:space="preserve">ְ</w:t>
      </w:r>
      <w:r w:rsidDel="00000000" w:rsidR="00000000" w:rsidRPr="00000000">
        <w:rPr>
          <w:sz w:val="24"/>
          <w:szCs w:val="24"/>
          <w:rtl w:val="1"/>
        </w:rPr>
        <w:t xml:space="preserve">נ</w:t>
      </w:r>
      <w:r w:rsidDel="00000000" w:rsidR="00000000" w:rsidRPr="00000000">
        <w:rPr>
          <w:sz w:val="24"/>
          <w:szCs w:val="24"/>
          <w:rtl w:val="1"/>
        </w:rPr>
        <w:t xml:space="preserve">ֹ</w:t>
      </w:r>
      <w:r w:rsidDel="00000000" w:rsidR="00000000" w:rsidRPr="00000000">
        <w:rPr>
          <w:sz w:val="24"/>
          <w:szCs w:val="24"/>
          <w:rtl w:val="1"/>
        </w:rPr>
        <w:t xml:space="preserve">ח</w:t>
      </w:r>
      <w:r w:rsidDel="00000000" w:rsidR="00000000" w:rsidRPr="00000000">
        <w:rPr>
          <w:sz w:val="24"/>
          <w:szCs w:val="24"/>
          <w:rtl w:val="1"/>
        </w:rPr>
        <w:t xml:space="preserve">ַ </w:t>
      </w:r>
      <w:r w:rsidDel="00000000" w:rsidR="00000000" w:rsidRPr="00000000">
        <w:rPr>
          <w:sz w:val="24"/>
          <w:szCs w:val="24"/>
          <w:rtl w:val="1"/>
        </w:rPr>
        <w:t xml:space="preserve">א</w:t>
      </w:r>
      <w:r w:rsidDel="00000000" w:rsidR="00000000" w:rsidRPr="00000000">
        <w:rPr>
          <w:sz w:val="24"/>
          <w:szCs w:val="24"/>
          <w:rtl w:val="1"/>
        </w:rPr>
        <w:t xml:space="preserve">ֵ</w:t>
      </w:r>
      <w:r w:rsidDel="00000000" w:rsidR="00000000" w:rsidRPr="00000000">
        <w:rPr>
          <w:sz w:val="24"/>
          <w:szCs w:val="24"/>
          <w:rtl w:val="1"/>
        </w:rPr>
        <w:t xml:space="preserve">ב</w:t>
      </w:r>
      <w:r w:rsidDel="00000000" w:rsidR="00000000" w:rsidRPr="00000000">
        <w:rPr>
          <w:sz w:val="24"/>
          <w:szCs w:val="24"/>
          <w:rtl w:val="1"/>
        </w:rPr>
        <w:t xml:space="preserve">ֶ</w:t>
      </w:r>
      <w:r w:rsidDel="00000000" w:rsidR="00000000" w:rsidRPr="00000000">
        <w:rPr>
          <w:sz w:val="24"/>
          <w:szCs w:val="24"/>
          <w:rtl w:val="1"/>
        </w:rPr>
        <w:t xml:space="preserve">ר</w:t>
      </w:r>
      <w:r w:rsidDel="00000000" w:rsidR="00000000" w:rsidRPr="00000000">
        <w:rPr>
          <w:sz w:val="24"/>
          <w:szCs w:val="24"/>
          <w:rtl w:val="1"/>
        </w:rPr>
        <w:t xml:space="preserve"> </w:t>
      </w:r>
      <w:r w:rsidDel="00000000" w:rsidR="00000000" w:rsidRPr="00000000">
        <w:rPr>
          <w:sz w:val="24"/>
          <w:szCs w:val="24"/>
          <w:rtl w:val="1"/>
        </w:rPr>
        <w:t xml:space="preserve">מ</w:t>
      </w:r>
      <w:r w:rsidDel="00000000" w:rsidR="00000000" w:rsidRPr="00000000">
        <w:rPr>
          <w:sz w:val="24"/>
          <w:szCs w:val="24"/>
          <w:rtl w:val="1"/>
        </w:rPr>
        <w:t xml:space="preserve">ִ</w:t>
      </w:r>
      <w:r w:rsidDel="00000000" w:rsidR="00000000" w:rsidRPr="00000000">
        <w:rPr>
          <w:sz w:val="24"/>
          <w:szCs w:val="24"/>
          <w:rtl w:val="1"/>
        </w:rPr>
        <w:t xml:space="preserve">ן</w:t>
      </w:r>
      <w:r w:rsidDel="00000000" w:rsidR="00000000" w:rsidRPr="00000000">
        <w:rPr>
          <w:sz w:val="24"/>
          <w:szCs w:val="24"/>
          <w:rtl w:val="1"/>
        </w:rPr>
        <w:t xml:space="preserve"> </w:t>
      </w:r>
      <w:r w:rsidDel="00000000" w:rsidR="00000000" w:rsidRPr="00000000">
        <w:rPr>
          <w:sz w:val="24"/>
          <w:szCs w:val="24"/>
          <w:rtl w:val="1"/>
        </w:rPr>
        <w:t xml:space="preserve">ה</w:t>
      </w:r>
      <w:r w:rsidDel="00000000" w:rsidR="00000000" w:rsidRPr="00000000">
        <w:rPr>
          <w:sz w:val="24"/>
          <w:szCs w:val="24"/>
          <w:rtl w:val="1"/>
        </w:rPr>
        <w:t xml:space="preserve">ַ</w:t>
      </w:r>
      <w:r w:rsidDel="00000000" w:rsidR="00000000" w:rsidRPr="00000000">
        <w:rPr>
          <w:sz w:val="24"/>
          <w:szCs w:val="24"/>
          <w:rtl w:val="1"/>
        </w:rPr>
        <w:t xml:space="preserve">ח</w:t>
      </w:r>
      <w:r w:rsidDel="00000000" w:rsidR="00000000" w:rsidRPr="00000000">
        <w:rPr>
          <w:sz w:val="24"/>
          <w:szCs w:val="24"/>
          <w:rtl w:val="1"/>
        </w:rPr>
        <w:t xml:space="preserve">ַ</w:t>
      </w:r>
      <w:r w:rsidDel="00000000" w:rsidR="00000000" w:rsidRPr="00000000">
        <w:rPr>
          <w:sz w:val="24"/>
          <w:szCs w:val="24"/>
          <w:rtl w:val="1"/>
        </w:rPr>
        <w:t xml:space="preserve">י</w:t>
      </w:r>
      <w:r w:rsidDel="00000000" w:rsidR="00000000" w:rsidRPr="00000000">
        <w:rPr>
          <w:sz w:val="24"/>
          <w:szCs w:val="24"/>
          <w:rtl w:val="1"/>
        </w:rPr>
        <w:t xml:space="preserve"> </w:t>
      </w:r>
      <w:r w:rsidDel="00000000" w:rsidR="00000000" w:rsidRPr="00000000">
        <w:rPr>
          <w:sz w:val="24"/>
          <w:szCs w:val="24"/>
          <w:rtl w:val="1"/>
        </w:rPr>
        <w:t xml:space="preserve">ש</w:t>
      </w:r>
      <w:r w:rsidDel="00000000" w:rsidR="00000000" w:rsidRPr="00000000">
        <w:rPr>
          <w:sz w:val="24"/>
          <w:szCs w:val="24"/>
          <w:rtl w:val="1"/>
        </w:rPr>
        <w:t xml:space="preserve">ֶׁ</w:t>
      </w:r>
      <w:r w:rsidDel="00000000" w:rsidR="00000000" w:rsidRPr="00000000">
        <w:rPr>
          <w:sz w:val="24"/>
          <w:szCs w:val="24"/>
          <w:rtl w:val="1"/>
        </w:rPr>
        <w:t xml:space="preserve">נ</w:t>
      </w:r>
      <w:r w:rsidDel="00000000" w:rsidR="00000000" w:rsidRPr="00000000">
        <w:rPr>
          <w:sz w:val="24"/>
          <w:szCs w:val="24"/>
          <w:rtl w:val="1"/>
        </w:rPr>
        <w:t xml:space="preserve">ֶּ</w:t>
      </w:r>
      <w:r w:rsidDel="00000000" w:rsidR="00000000" w:rsidRPr="00000000">
        <w:rPr>
          <w:sz w:val="24"/>
          <w:szCs w:val="24"/>
          <w:rtl w:val="1"/>
        </w:rPr>
        <w:t xml:space="preserve">א</w:t>
      </w:r>
      <w:r w:rsidDel="00000000" w:rsidR="00000000" w:rsidRPr="00000000">
        <w:rPr>
          <w:sz w:val="24"/>
          <w:szCs w:val="24"/>
          <w:rtl w:val="1"/>
        </w:rPr>
        <w:t xml:space="preserve">ֱ</w:t>
      </w:r>
      <w:r w:rsidDel="00000000" w:rsidR="00000000" w:rsidRPr="00000000">
        <w:rPr>
          <w:sz w:val="24"/>
          <w:szCs w:val="24"/>
          <w:rtl w:val="1"/>
        </w:rPr>
        <w:t xml:space="preserve">מ</w:t>
      </w:r>
      <w:r w:rsidDel="00000000" w:rsidR="00000000" w:rsidRPr="00000000">
        <w:rPr>
          <w:sz w:val="24"/>
          <w:szCs w:val="24"/>
          <w:rtl w:val="1"/>
        </w:rPr>
        <w:t xml:space="preserve">ַ</w:t>
      </w:r>
      <w:r w:rsidDel="00000000" w:rsidR="00000000" w:rsidRPr="00000000">
        <w:rPr>
          <w:sz w:val="24"/>
          <w:szCs w:val="24"/>
          <w:rtl w:val="1"/>
        </w:rPr>
        <w:t xml:space="preserve">ר</w:t>
      </w:r>
      <w:r w:rsidDel="00000000" w:rsidR="00000000" w:rsidRPr="00000000">
        <w:rPr>
          <w:sz w:val="24"/>
          <w:szCs w:val="24"/>
          <w:rtl w:val="1"/>
        </w:rPr>
        <w:t xml:space="preserve"> (</w:t>
      </w:r>
      <w:r w:rsidDel="00000000" w:rsidR="00000000" w:rsidRPr="00000000">
        <w:rPr>
          <w:sz w:val="24"/>
          <w:szCs w:val="24"/>
          <w:rtl w:val="1"/>
        </w:rPr>
        <w:t xml:space="preserve">בראשית</w:t>
      </w:r>
      <w:r w:rsidDel="00000000" w:rsidR="00000000" w:rsidRPr="00000000">
        <w:rPr>
          <w:sz w:val="24"/>
          <w:szCs w:val="24"/>
          <w:rtl w:val="1"/>
        </w:rPr>
        <w:t xml:space="preserve"> </w:t>
      </w:r>
      <w:r w:rsidDel="00000000" w:rsidR="00000000" w:rsidRPr="00000000">
        <w:rPr>
          <w:sz w:val="24"/>
          <w:szCs w:val="24"/>
          <w:rtl w:val="1"/>
        </w:rPr>
        <w:t xml:space="preserve">ט</w:t>
      </w:r>
      <w:r w:rsidDel="00000000" w:rsidR="00000000" w:rsidRPr="00000000">
        <w:rPr>
          <w:sz w:val="24"/>
          <w:szCs w:val="24"/>
          <w:rtl w:val="1"/>
        </w:rPr>
        <w:t xml:space="preserve">, </w:t>
      </w:r>
      <w:r w:rsidDel="00000000" w:rsidR="00000000" w:rsidRPr="00000000">
        <w:rPr>
          <w:sz w:val="24"/>
          <w:szCs w:val="24"/>
          <w:rtl w:val="1"/>
        </w:rPr>
        <w:t xml:space="preserve">ד</w:t>
      </w:r>
      <w:r w:rsidDel="00000000" w:rsidR="00000000" w:rsidRPr="00000000">
        <w:rPr>
          <w:sz w:val="24"/>
          <w:szCs w:val="24"/>
          <w:rtl w:val="1"/>
        </w:rPr>
        <w:t xml:space="preserve">) "</w:t>
      </w:r>
      <w:r w:rsidDel="00000000" w:rsidR="00000000" w:rsidRPr="00000000">
        <w:rPr>
          <w:sz w:val="24"/>
          <w:szCs w:val="24"/>
          <w:rtl w:val="1"/>
        </w:rPr>
        <w:t xml:space="preserve">א</w:t>
      </w:r>
      <w:r w:rsidDel="00000000" w:rsidR="00000000" w:rsidRPr="00000000">
        <w:rPr>
          <w:sz w:val="24"/>
          <w:szCs w:val="24"/>
          <w:rtl w:val="1"/>
        </w:rPr>
        <w:t xml:space="preserve">ַ</w:t>
      </w:r>
      <w:r w:rsidDel="00000000" w:rsidR="00000000" w:rsidRPr="00000000">
        <w:rPr>
          <w:sz w:val="24"/>
          <w:szCs w:val="24"/>
          <w:rtl w:val="1"/>
        </w:rPr>
        <w:t xml:space="preserve">ך</w:t>
      </w:r>
      <w:r w:rsidDel="00000000" w:rsidR="00000000" w:rsidRPr="00000000">
        <w:rPr>
          <w:sz w:val="24"/>
          <w:szCs w:val="24"/>
          <w:rtl w:val="1"/>
        </w:rPr>
        <w:t xml:space="preserve">ְ </w:t>
      </w:r>
      <w:r w:rsidDel="00000000" w:rsidR="00000000" w:rsidRPr="00000000">
        <w:rPr>
          <w:sz w:val="24"/>
          <w:szCs w:val="24"/>
          <w:rtl w:val="1"/>
        </w:rPr>
        <w:t xml:space="preserve">ב</w:t>
      </w:r>
      <w:r w:rsidDel="00000000" w:rsidR="00000000" w:rsidRPr="00000000">
        <w:rPr>
          <w:sz w:val="24"/>
          <w:szCs w:val="24"/>
          <w:rtl w:val="1"/>
        </w:rPr>
        <w:t xml:space="preserve">ָּ</w:t>
      </w:r>
      <w:r w:rsidDel="00000000" w:rsidR="00000000" w:rsidRPr="00000000">
        <w:rPr>
          <w:sz w:val="24"/>
          <w:szCs w:val="24"/>
          <w:rtl w:val="1"/>
        </w:rPr>
        <w:t xml:space="preserve">ש</w:t>
      </w:r>
      <w:r w:rsidDel="00000000" w:rsidR="00000000" w:rsidRPr="00000000">
        <w:rPr>
          <w:sz w:val="24"/>
          <w:szCs w:val="24"/>
          <w:rtl w:val="1"/>
        </w:rPr>
        <w:t xml:space="preserve">ָׂ</w:t>
      </w:r>
      <w:r w:rsidDel="00000000" w:rsidR="00000000" w:rsidRPr="00000000">
        <w:rPr>
          <w:sz w:val="24"/>
          <w:szCs w:val="24"/>
          <w:rtl w:val="1"/>
        </w:rPr>
        <w:t xml:space="preserve">ר</w:t>
      </w:r>
      <w:r w:rsidDel="00000000" w:rsidR="00000000" w:rsidRPr="00000000">
        <w:rPr>
          <w:sz w:val="24"/>
          <w:szCs w:val="24"/>
          <w:rtl w:val="1"/>
        </w:rPr>
        <w:t xml:space="preserve"> </w:t>
      </w:r>
      <w:r w:rsidDel="00000000" w:rsidR="00000000" w:rsidRPr="00000000">
        <w:rPr>
          <w:sz w:val="24"/>
          <w:szCs w:val="24"/>
          <w:rtl w:val="1"/>
        </w:rPr>
        <w:t xml:space="preserve">ב</w:t>
      </w:r>
      <w:r w:rsidDel="00000000" w:rsidR="00000000" w:rsidRPr="00000000">
        <w:rPr>
          <w:sz w:val="24"/>
          <w:szCs w:val="24"/>
          <w:rtl w:val="1"/>
        </w:rPr>
        <w:t xml:space="preserve">ְּ</w:t>
      </w:r>
      <w:r w:rsidDel="00000000" w:rsidR="00000000" w:rsidRPr="00000000">
        <w:rPr>
          <w:sz w:val="24"/>
          <w:szCs w:val="24"/>
          <w:rtl w:val="1"/>
        </w:rPr>
        <w:t xml:space="preserve">נ</w:t>
      </w:r>
      <w:r w:rsidDel="00000000" w:rsidR="00000000" w:rsidRPr="00000000">
        <w:rPr>
          <w:sz w:val="24"/>
          <w:szCs w:val="24"/>
          <w:rtl w:val="1"/>
        </w:rPr>
        <w:t xml:space="preserve">ַ</w:t>
      </w:r>
      <w:r w:rsidDel="00000000" w:rsidR="00000000" w:rsidRPr="00000000">
        <w:rPr>
          <w:sz w:val="24"/>
          <w:szCs w:val="24"/>
          <w:rtl w:val="1"/>
        </w:rPr>
        <w:t xml:space="preserve">פ</w:t>
      </w:r>
      <w:r w:rsidDel="00000000" w:rsidR="00000000" w:rsidRPr="00000000">
        <w:rPr>
          <w:sz w:val="24"/>
          <w:szCs w:val="24"/>
          <w:rtl w:val="1"/>
        </w:rPr>
        <w:t xml:space="preserve">ְ</w:t>
      </w:r>
      <w:r w:rsidDel="00000000" w:rsidR="00000000" w:rsidRPr="00000000">
        <w:rPr>
          <w:sz w:val="24"/>
          <w:szCs w:val="24"/>
          <w:rtl w:val="1"/>
        </w:rPr>
        <w:t xml:space="preserve">ש</w:t>
      </w:r>
      <w:r w:rsidDel="00000000" w:rsidR="00000000" w:rsidRPr="00000000">
        <w:rPr>
          <w:sz w:val="24"/>
          <w:szCs w:val="24"/>
          <w:rtl w:val="1"/>
        </w:rPr>
        <w:t xml:space="preserve">ׁ</w:t>
      </w:r>
      <w:r w:rsidDel="00000000" w:rsidR="00000000" w:rsidRPr="00000000">
        <w:rPr>
          <w:sz w:val="24"/>
          <w:szCs w:val="24"/>
          <w:rtl w:val="1"/>
        </w:rPr>
        <w:t xml:space="preserve">ו</w:t>
      </w:r>
      <w:r w:rsidDel="00000000" w:rsidR="00000000" w:rsidRPr="00000000">
        <w:rPr>
          <w:sz w:val="24"/>
          <w:szCs w:val="24"/>
          <w:rtl w:val="1"/>
        </w:rPr>
        <w:t xml:space="preserve">ֹ </w:t>
      </w:r>
      <w:r w:rsidDel="00000000" w:rsidR="00000000" w:rsidRPr="00000000">
        <w:rPr>
          <w:sz w:val="24"/>
          <w:szCs w:val="24"/>
          <w:rtl w:val="1"/>
        </w:rPr>
        <w:t xml:space="preserve">ד</w:t>
      </w:r>
      <w:r w:rsidDel="00000000" w:rsidR="00000000" w:rsidRPr="00000000">
        <w:rPr>
          <w:sz w:val="24"/>
          <w:szCs w:val="24"/>
          <w:rtl w:val="1"/>
        </w:rPr>
        <w:t xml:space="preserve">ָ</w:t>
      </w:r>
      <w:r w:rsidDel="00000000" w:rsidR="00000000" w:rsidRPr="00000000">
        <w:rPr>
          <w:sz w:val="24"/>
          <w:szCs w:val="24"/>
          <w:rtl w:val="1"/>
        </w:rPr>
        <w:t xml:space="preserve">מו</w:t>
      </w:r>
      <w:r w:rsidDel="00000000" w:rsidR="00000000" w:rsidRPr="00000000">
        <w:rPr>
          <w:sz w:val="24"/>
          <w:szCs w:val="24"/>
          <w:rtl w:val="1"/>
        </w:rPr>
        <w:t xml:space="preserve">ֹ </w:t>
      </w:r>
      <w:r w:rsidDel="00000000" w:rsidR="00000000" w:rsidRPr="00000000">
        <w:rPr>
          <w:sz w:val="24"/>
          <w:szCs w:val="24"/>
          <w:rtl w:val="1"/>
        </w:rPr>
        <w:t xml:space="preserve">ל</w:t>
      </w:r>
      <w:r w:rsidDel="00000000" w:rsidR="00000000" w:rsidRPr="00000000">
        <w:rPr>
          <w:sz w:val="24"/>
          <w:szCs w:val="24"/>
          <w:rtl w:val="1"/>
        </w:rPr>
        <w:t xml:space="preserve">ֹ</w:t>
      </w:r>
      <w:r w:rsidDel="00000000" w:rsidR="00000000" w:rsidRPr="00000000">
        <w:rPr>
          <w:sz w:val="24"/>
          <w:szCs w:val="24"/>
          <w:rtl w:val="1"/>
        </w:rPr>
        <w:t xml:space="preserve">א</w:t>
      </w:r>
      <w:r w:rsidDel="00000000" w:rsidR="00000000" w:rsidRPr="00000000">
        <w:rPr>
          <w:sz w:val="24"/>
          <w:szCs w:val="24"/>
          <w:rtl w:val="1"/>
        </w:rPr>
        <w:t xml:space="preserve"> </w:t>
      </w:r>
      <w:r w:rsidDel="00000000" w:rsidR="00000000" w:rsidRPr="00000000">
        <w:rPr>
          <w:sz w:val="24"/>
          <w:szCs w:val="24"/>
          <w:rtl w:val="1"/>
        </w:rPr>
        <w:t xml:space="preserve">ת</w:t>
      </w:r>
      <w:r w:rsidDel="00000000" w:rsidR="00000000" w:rsidRPr="00000000">
        <w:rPr>
          <w:sz w:val="24"/>
          <w:szCs w:val="24"/>
          <w:rtl w:val="1"/>
        </w:rPr>
        <w:t xml:space="preserve">ֹ</w:t>
      </w:r>
      <w:r w:rsidDel="00000000" w:rsidR="00000000" w:rsidRPr="00000000">
        <w:rPr>
          <w:sz w:val="24"/>
          <w:szCs w:val="24"/>
          <w:rtl w:val="1"/>
        </w:rPr>
        <w:t xml:space="preserve">אכ</w:t>
      </w:r>
      <w:r w:rsidDel="00000000" w:rsidR="00000000" w:rsidRPr="00000000">
        <w:rPr>
          <w:sz w:val="24"/>
          <w:szCs w:val="24"/>
          <w:rtl w:val="1"/>
        </w:rPr>
        <w:t xml:space="preserve">ֵ</w:t>
      </w:r>
      <w:r w:rsidDel="00000000" w:rsidR="00000000" w:rsidRPr="00000000">
        <w:rPr>
          <w:sz w:val="24"/>
          <w:szCs w:val="24"/>
          <w:rtl w:val="1"/>
        </w:rPr>
        <w:t xml:space="preserve">לו</w:t>
      </w:r>
      <w:r w:rsidDel="00000000" w:rsidR="00000000" w:rsidRPr="00000000">
        <w:rPr>
          <w:sz w:val="24"/>
          <w:szCs w:val="24"/>
          <w:rtl w:val="1"/>
        </w:rPr>
        <w:t xml:space="preserve">ּ". </w:t>
      </w:r>
      <w:r w:rsidDel="00000000" w:rsidR="00000000" w:rsidRPr="00000000">
        <w:rPr>
          <w:sz w:val="24"/>
          <w:szCs w:val="24"/>
          <w:rtl w:val="1"/>
        </w:rPr>
        <w:t xml:space="preserve">נ</w:t>
      </w:r>
      <w:r w:rsidDel="00000000" w:rsidR="00000000" w:rsidRPr="00000000">
        <w:rPr>
          <w:sz w:val="24"/>
          <w:szCs w:val="24"/>
          <w:rtl w:val="1"/>
        </w:rPr>
        <w:t xml:space="preserve">ִ</w:t>
      </w:r>
      <w:r w:rsidDel="00000000" w:rsidR="00000000" w:rsidRPr="00000000">
        <w:rPr>
          <w:sz w:val="24"/>
          <w:szCs w:val="24"/>
          <w:rtl w:val="1"/>
        </w:rPr>
        <w:t xml:space="preserve">מ</w:t>
      </w:r>
      <w:r w:rsidDel="00000000" w:rsidR="00000000" w:rsidRPr="00000000">
        <w:rPr>
          <w:sz w:val="24"/>
          <w:szCs w:val="24"/>
          <w:rtl w:val="1"/>
        </w:rPr>
        <w:t xml:space="preserve">ְ</w:t>
      </w:r>
      <w:r w:rsidDel="00000000" w:rsidR="00000000" w:rsidRPr="00000000">
        <w:rPr>
          <w:sz w:val="24"/>
          <w:szCs w:val="24"/>
          <w:rtl w:val="1"/>
        </w:rPr>
        <w:t xml:space="preserve">צ</w:t>
      </w:r>
      <w:r w:rsidDel="00000000" w:rsidR="00000000" w:rsidRPr="00000000">
        <w:rPr>
          <w:sz w:val="24"/>
          <w:szCs w:val="24"/>
          <w:rtl w:val="1"/>
        </w:rPr>
        <w:t xml:space="preserve">ְ</w:t>
      </w:r>
      <w:r w:rsidDel="00000000" w:rsidR="00000000" w:rsidRPr="00000000">
        <w:rPr>
          <w:sz w:val="24"/>
          <w:szCs w:val="24"/>
          <w:rtl w:val="1"/>
        </w:rPr>
        <w:t xml:space="preserve">או</w:t>
      </w:r>
      <w:r w:rsidDel="00000000" w:rsidR="00000000" w:rsidRPr="00000000">
        <w:rPr>
          <w:sz w:val="24"/>
          <w:szCs w:val="24"/>
          <w:rtl w:val="1"/>
        </w:rPr>
        <w:t xml:space="preserve">ּ </w:t>
      </w:r>
      <w:r w:rsidDel="00000000" w:rsidR="00000000" w:rsidRPr="00000000">
        <w:rPr>
          <w:sz w:val="24"/>
          <w:szCs w:val="24"/>
          <w:rtl w:val="1"/>
        </w:rPr>
        <w:t xml:space="preserve">ש</w:t>
      </w:r>
      <w:r w:rsidDel="00000000" w:rsidR="00000000" w:rsidRPr="00000000">
        <w:rPr>
          <w:sz w:val="24"/>
          <w:szCs w:val="24"/>
          <w:rtl w:val="1"/>
        </w:rPr>
        <w:t xml:space="preserve">ֶׁ</w:t>
      </w:r>
      <w:r w:rsidDel="00000000" w:rsidR="00000000" w:rsidRPr="00000000">
        <w:rPr>
          <w:sz w:val="24"/>
          <w:szCs w:val="24"/>
          <w:rtl w:val="1"/>
        </w:rPr>
        <w:t xml:space="preserve">ב</w:t>
      </w:r>
      <w:r w:rsidDel="00000000" w:rsidR="00000000" w:rsidRPr="00000000">
        <w:rPr>
          <w:sz w:val="24"/>
          <w:szCs w:val="24"/>
          <w:rtl w:val="1"/>
        </w:rPr>
        <w:t xml:space="preserve">ַ</w:t>
      </w:r>
      <w:r w:rsidDel="00000000" w:rsidR="00000000" w:rsidRPr="00000000">
        <w:rPr>
          <w:sz w:val="24"/>
          <w:szCs w:val="24"/>
          <w:rtl w:val="1"/>
        </w:rPr>
        <w:t xml:space="preserve">ע</w:t>
      </w:r>
      <w:r w:rsidDel="00000000" w:rsidR="00000000" w:rsidRPr="00000000">
        <w:rPr>
          <w:sz w:val="24"/>
          <w:szCs w:val="24"/>
          <w:rtl w:val="1"/>
        </w:rPr>
        <w:t xml:space="preserve"> </w:t>
      </w:r>
      <w:r w:rsidDel="00000000" w:rsidR="00000000" w:rsidRPr="00000000">
        <w:rPr>
          <w:sz w:val="24"/>
          <w:szCs w:val="24"/>
          <w:rtl w:val="1"/>
        </w:rPr>
        <w:t xml:space="preserve">מ</w:t>
      </w:r>
      <w:r w:rsidDel="00000000" w:rsidR="00000000" w:rsidRPr="00000000">
        <w:rPr>
          <w:sz w:val="24"/>
          <w:szCs w:val="24"/>
          <w:rtl w:val="1"/>
        </w:rPr>
        <w:t xml:space="preserve">ִ</w:t>
      </w:r>
      <w:r w:rsidDel="00000000" w:rsidR="00000000" w:rsidRPr="00000000">
        <w:rPr>
          <w:sz w:val="24"/>
          <w:szCs w:val="24"/>
          <w:rtl w:val="1"/>
        </w:rPr>
        <w:t xml:space="preserve">צ</w:t>
      </w:r>
      <w:r w:rsidDel="00000000" w:rsidR="00000000" w:rsidRPr="00000000">
        <w:rPr>
          <w:sz w:val="24"/>
          <w:szCs w:val="24"/>
          <w:rtl w:val="1"/>
        </w:rPr>
        <w:t xml:space="preserve">ְ</w:t>
      </w:r>
      <w:r w:rsidDel="00000000" w:rsidR="00000000" w:rsidRPr="00000000">
        <w:rPr>
          <w:sz w:val="24"/>
          <w:szCs w:val="24"/>
          <w:rtl w:val="1"/>
        </w:rPr>
        <w:t xml:space="preserve">ו</w:t>
      </w:r>
      <w:r w:rsidDel="00000000" w:rsidR="00000000" w:rsidRPr="00000000">
        <w:rPr>
          <w:sz w:val="24"/>
          <w:szCs w:val="24"/>
          <w:rtl w:val="1"/>
        </w:rPr>
        <w:t xml:space="preserve">ֹ</w:t>
      </w:r>
      <w:r w:rsidDel="00000000" w:rsidR="00000000" w:rsidRPr="00000000">
        <w:rPr>
          <w:sz w:val="24"/>
          <w:szCs w:val="24"/>
          <w:rtl w:val="1"/>
        </w:rPr>
        <w:t xml:space="preserve">ת</w:t>
      </w:r>
      <w:r w:rsidDel="00000000" w:rsidR="00000000" w:rsidRPr="00000000">
        <w:rPr>
          <w:sz w:val="24"/>
          <w:szCs w:val="24"/>
          <w:rtl w:val="1"/>
        </w:rPr>
        <w:t xml:space="preserve">. </w:t>
      </w:r>
      <w:r w:rsidDel="00000000" w:rsidR="00000000" w:rsidRPr="00000000">
        <w:rPr>
          <w:sz w:val="24"/>
          <w:szCs w:val="24"/>
          <w:rtl w:val="1"/>
        </w:rPr>
        <w:t xml:space="preserve">ו</w:t>
      </w:r>
      <w:r w:rsidDel="00000000" w:rsidR="00000000" w:rsidRPr="00000000">
        <w:rPr>
          <w:sz w:val="24"/>
          <w:szCs w:val="24"/>
          <w:rtl w:val="1"/>
        </w:rPr>
        <w:t xml:space="preserve">ְ</w:t>
      </w:r>
      <w:r w:rsidDel="00000000" w:rsidR="00000000" w:rsidRPr="00000000">
        <w:rPr>
          <w:sz w:val="24"/>
          <w:szCs w:val="24"/>
          <w:rtl w:val="1"/>
        </w:rPr>
        <w:t xml:space="preserve">כ</w:t>
      </w:r>
      <w:r w:rsidDel="00000000" w:rsidR="00000000" w:rsidRPr="00000000">
        <w:rPr>
          <w:sz w:val="24"/>
          <w:szCs w:val="24"/>
          <w:rtl w:val="1"/>
        </w:rPr>
        <w:t xml:space="preserve">ֵ</w:t>
      </w:r>
      <w:r w:rsidDel="00000000" w:rsidR="00000000" w:rsidRPr="00000000">
        <w:rPr>
          <w:sz w:val="24"/>
          <w:szCs w:val="24"/>
          <w:rtl w:val="1"/>
        </w:rPr>
        <w:t xml:space="preserve">ן</w:t>
      </w:r>
      <w:r w:rsidDel="00000000" w:rsidR="00000000" w:rsidRPr="00000000">
        <w:rPr>
          <w:sz w:val="24"/>
          <w:szCs w:val="24"/>
          <w:rtl w:val="1"/>
        </w:rPr>
        <w:t xml:space="preserve"> </w:t>
      </w:r>
      <w:r w:rsidDel="00000000" w:rsidR="00000000" w:rsidRPr="00000000">
        <w:rPr>
          <w:sz w:val="24"/>
          <w:szCs w:val="24"/>
          <w:rtl w:val="1"/>
        </w:rPr>
        <w:t xml:space="preserve">ה</w:t>
      </w:r>
      <w:r w:rsidDel="00000000" w:rsidR="00000000" w:rsidRPr="00000000">
        <w:rPr>
          <w:sz w:val="24"/>
          <w:szCs w:val="24"/>
          <w:rtl w:val="1"/>
        </w:rPr>
        <w:t xml:space="preserve">ָ</w:t>
      </w:r>
      <w:r w:rsidDel="00000000" w:rsidR="00000000" w:rsidRPr="00000000">
        <w:rPr>
          <w:sz w:val="24"/>
          <w:szCs w:val="24"/>
          <w:rtl w:val="1"/>
        </w:rPr>
        <w:t xml:space="preserve">י</w:t>
      </w:r>
      <w:r w:rsidDel="00000000" w:rsidR="00000000" w:rsidRPr="00000000">
        <w:rPr>
          <w:sz w:val="24"/>
          <w:szCs w:val="24"/>
          <w:rtl w:val="1"/>
        </w:rPr>
        <w:t xml:space="preserve">ָ</w:t>
      </w:r>
      <w:r w:rsidDel="00000000" w:rsidR="00000000" w:rsidRPr="00000000">
        <w:rPr>
          <w:sz w:val="24"/>
          <w:szCs w:val="24"/>
          <w:rtl w:val="1"/>
        </w:rPr>
        <w:t xml:space="preserve">ה</w:t>
      </w:r>
      <w:r w:rsidDel="00000000" w:rsidR="00000000" w:rsidRPr="00000000">
        <w:rPr>
          <w:sz w:val="24"/>
          <w:szCs w:val="24"/>
          <w:rtl w:val="1"/>
        </w:rPr>
        <w:t xml:space="preserve"> </w:t>
      </w:r>
      <w:r w:rsidDel="00000000" w:rsidR="00000000" w:rsidRPr="00000000">
        <w:rPr>
          <w:sz w:val="24"/>
          <w:szCs w:val="24"/>
          <w:rtl w:val="1"/>
        </w:rPr>
        <w:t xml:space="preserve">ה</w:t>
      </w:r>
      <w:r w:rsidDel="00000000" w:rsidR="00000000" w:rsidRPr="00000000">
        <w:rPr>
          <w:sz w:val="24"/>
          <w:szCs w:val="24"/>
          <w:rtl w:val="1"/>
        </w:rPr>
        <w:t xml:space="preserve">ַ</w:t>
      </w:r>
      <w:r w:rsidDel="00000000" w:rsidR="00000000" w:rsidRPr="00000000">
        <w:rPr>
          <w:sz w:val="24"/>
          <w:szCs w:val="24"/>
          <w:rtl w:val="1"/>
        </w:rPr>
        <w:t xml:space="preserve">ד</w:t>
      </w:r>
      <w:r w:rsidDel="00000000" w:rsidR="00000000" w:rsidRPr="00000000">
        <w:rPr>
          <w:sz w:val="24"/>
          <w:szCs w:val="24"/>
          <w:rtl w:val="1"/>
        </w:rPr>
        <w:t xml:space="preserve">ָּ</w:t>
      </w:r>
      <w:r w:rsidDel="00000000" w:rsidR="00000000" w:rsidRPr="00000000">
        <w:rPr>
          <w:sz w:val="24"/>
          <w:szCs w:val="24"/>
          <w:rtl w:val="1"/>
        </w:rPr>
        <w:t xml:space="preserve">ב</w:t>
      </w:r>
      <w:r w:rsidDel="00000000" w:rsidR="00000000" w:rsidRPr="00000000">
        <w:rPr>
          <w:sz w:val="24"/>
          <w:szCs w:val="24"/>
          <w:rtl w:val="1"/>
        </w:rPr>
        <w:t xml:space="preserve">ָ</w:t>
      </w:r>
      <w:r w:rsidDel="00000000" w:rsidR="00000000" w:rsidRPr="00000000">
        <w:rPr>
          <w:sz w:val="24"/>
          <w:szCs w:val="24"/>
          <w:rtl w:val="1"/>
        </w:rPr>
        <w:t xml:space="preserve">ר</w:t>
      </w:r>
      <w:r w:rsidDel="00000000" w:rsidR="00000000" w:rsidRPr="00000000">
        <w:rPr>
          <w:sz w:val="24"/>
          <w:szCs w:val="24"/>
          <w:rtl w:val="1"/>
        </w:rPr>
        <w:t xml:space="preserve"> </w:t>
      </w:r>
      <w:r w:rsidDel="00000000" w:rsidR="00000000" w:rsidRPr="00000000">
        <w:rPr>
          <w:sz w:val="24"/>
          <w:szCs w:val="24"/>
          <w:rtl w:val="1"/>
        </w:rPr>
        <w:t xml:space="preserve">ב</w:t>
      </w:r>
      <w:r w:rsidDel="00000000" w:rsidR="00000000" w:rsidRPr="00000000">
        <w:rPr>
          <w:sz w:val="24"/>
          <w:szCs w:val="24"/>
          <w:rtl w:val="1"/>
        </w:rPr>
        <w:t xml:space="preserve">ְּ</w:t>
      </w:r>
      <w:r w:rsidDel="00000000" w:rsidR="00000000" w:rsidRPr="00000000">
        <w:rPr>
          <w:sz w:val="24"/>
          <w:szCs w:val="24"/>
          <w:rtl w:val="1"/>
        </w:rPr>
        <w:t xml:space="preserve">כ</w:t>
      </w:r>
      <w:r w:rsidDel="00000000" w:rsidR="00000000" w:rsidRPr="00000000">
        <w:rPr>
          <w:sz w:val="24"/>
          <w:szCs w:val="24"/>
          <w:rtl w:val="1"/>
        </w:rPr>
        <w:t xml:space="preserve">ָ</w:t>
      </w:r>
      <w:r w:rsidDel="00000000" w:rsidR="00000000" w:rsidRPr="00000000">
        <w:rPr>
          <w:sz w:val="24"/>
          <w:szCs w:val="24"/>
          <w:rtl w:val="1"/>
        </w:rPr>
        <w:t xml:space="preserve">ל</w:t>
      </w:r>
      <w:r w:rsidDel="00000000" w:rsidR="00000000" w:rsidRPr="00000000">
        <w:rPr>
          <w:sz w:val="24"/>
          <w:szCs w:val="24"/>
          <w:rtl w:val="1"/>
        </w:rPr>
        <w:t xml:space="preserve"> </w:t>
      </w:r>
      <w:r w:rsidDel="00000000" w:rsidR="00000000" w:rsidRPr="00000000">
        <w:rPr>
          <w:sz w:val="24"/>
          <w:szCs w:val="24"/>
          <w:rtl w:val="1"/>
        </w:rPr>
        <w:t xml:space="preserve">ה</w:t>
      </w:r>
      <w:r w:rsidDel="00000000" w:rsidR="00000000" w:rsidRPr="00000000">
        <w:rPr>
          <w:sz w:val="24"/>
          <w:szCs w:val="24"/>
          <w:rtl w:val="1"/>
        </w:rPr>
        <w:t xml:space="preserve">ָ</w:t>
      </w:r>
      <w:r w:rsidDel="00000000" w:rsidR="00000000" w:rsidRPr="00000000">
        <w:rPr>
          <w:sz w:val="24"/>
          <w:szCs w:val="24"/>
          <w:rtl w:val="1"/>
        </w:rPr>
        <w:t xml:space="preserve">עו</w:t>
      </w:r>
      <w:r w:rsidDel="00000000" w:rsidR="00000000" w:rsidRPr="00000000">
        <w:rPr>
          <w:sz w:val="24"/>
          <w:szCs w:val="24"/>
          <w:rtl w:val="1"/>
        </w:rPr>
        <w:t xml:space="preserve">ֹ</w:t>
      </w:r>
      <w:r w:rsidDel="00000000" w:rsidR="00000000" w:rsidRPr="00000000">
        <w:rPr>
          <w:sz w:val="24"/>
          <w:szCs w:val="24"/>
          <w:rtl w:val="1"/>
        </w:rPr>
        <w:t xml:space="preserve">ל</w:t>
      </w:r>
      <w:r w:rsidDel="00000000" w:rsidR="00000000" w:rsidRPr="00000000">
        <w:rPr>
          <w:sz w:val="24"/>
          <w:szCs w:val="24"/>
          <w:rtl w:val="1"/>
        </w:rPr>
        <w:t xml:space="preserve">ָ</w:t>
      </w:r>
      <w:r w:rsidDel="00000000" w:rsidR="00000000" w:rsidRPr="00000000">
        <w:rPr>
          <w:sz w:val="24"/>
          <w:szCs w:val="24"/>
          <w:rtl w:val="1"/>
        </w:rPr>
        <w:t xml:space="preserve">ם</w:t>
      </w:r>
      <w:r w:rsidDel="00000000" w:rsidR="00000000" w:rsidRPr="00000000">
        <w:rPr>
          <w:sz w:val="24"/>
          <w:szCs w:val="24"/>
          <w:rtl w:val="1"/>
        </w:rPr>
        <w:t xml:space="preserve"> </w:t>
      </w:r>
      <w:r w:rsidDel="00000000" w:rsidR="00000000" w:rsidRPr="00000000">
        <w:rPr>
          <w:sz w:val="24"/>
          <w:szCs w:val="24"/>
          <w:rtl w:val="1"/>
        </w:rPr>
        <w:t xml:space="preserve">ע</w:t>
      </w:r>
      <w:r w:rsidDel="00000000" w:rsidR="00000000" w:rsidRPr="00000000">
        <w:rPr>
          <w:sz w:val="24"/>
          <w:szCs w:val="24"/>
          <w:rtl w:val="1"/>
        </w:rPr>
        <w:t xml:space="preserve">ַ</w:t>
      </w:r>
      <w:r w:rsidDel="00000000" w:rsidR="00000000" w:rsidRPr="00000000">
        <w:rPr>
          <w:sz w:val="24"/>
          <w:szCs w:val="24"/>
          <w:rtl w:val="1"/>
        </w:rPr>
        <w:t xml:space="preserve">ד</w:t>
      </w:r>
      <w:r w:rsidDel="00000000" w:rsidR="00000000" w:rsidRPr="00000000">
        <w:rPr>
          <w:sz w:val="24"/>
          <w:szCs w:val="24"/>
          <w:rtl w:val="1"/>
        </w:rPr>
        <w:t xml:space="preserve"> </w:t>
      </w:r>
      <w:r w:rsidDel="00000000" w:rsidR="00000000" w:rsidRPr="00000000">
        <w:rPr>
          <w:sz w:val="24"/>
          <w:szCs w:val="24"/>
          <w:rtl w:val="1"/>
        </w:rPr>
        <w:t xml:space="preserve">א</w:t>
      </w:r>
      <w:r w:rsidDel="00000000" w:rsidR="00000000" w:rsidRPr="00000000">
        <w:rPr>
          <w:sz w:val="24"/>
          <w:szCs w:val="24"/>
          <w:rtl w:val="1"/>
        </w:rPr>
        <w:t xml:space="preserve">ַ</w:t>
      </w:r>
      <w:r w:rsidDel="00000000" w:rsidR="00000000" w:rsidRPr="00000000">
        <w:rPr>
          <w:sz w:val="24"/>
          <w:szCs w:val="24"/>
          <w:rtl w:val="1"/>
        </w:rPr>
        <w:t xml:space="preserve">ב</w:t>
      </w:r>
      <w:r w:rsidDel="00000000" w:rsidR="00000000" w:rsidRPr="00000000">
        <w:rPr>
          <w:sz w:val="24"/>
          <w:szCs w:val="24"/>
          <w:rtl w:val="1"/>
        </w:rPr>
        <w:t xml:space="preserve">ְ</w:t>
      </w:r>
      <w:r w:rsidDel="00000000" w:rsidR="00000000" w:rsidRPr="00000000">
        <w:rPr>
          <w:sz w:val="24"/>
          <w:szCs w:val="24"/>
          <w:rtl w:val="1"/>
        </w:rPr>
        <w:t xml:space="preserve">ר</w:t>
      </w:r>
      <w:r w:rsidDel="00000000" w:rsidR="00000000" w:rsidRPr="00000000">
        <w:rPr>
          <w:sz w:val="24"/>
          <w:szCs w:val="24"/>
          <w:rtl w:val="1"/>
        </w:rPr>
        <w:t xml:space="preserve">ָ</w:t>
      </w:r>
      <w:r w:rsidDel="00000000" w:rsidR="00000000" w:rsidRPr="00000000">
        <w:rPr>
          <w:sz w:val="24"/>
          <w:szCs w:val="24"/>
          <w:rtl w:val="1"/>
        </w:rPr>
        <w:t xml:space="preserve">ה</w:t>
      </w:r>
      <w:r w:rsidDel="00000000" w:rsidR="00000000" w:rsidRPr="00000000">
        <w:rPr>
          <w:sz w:val="24"/>
          <w:szCs w:val="24"/>
          <w:rtl w:val="1"/>
        </w:rPr>
        <w:t xml:space="preserve">ָ</w:t>
      </w:r>
      <w:r w:rsidDel="00000000" w:rsidR="00000000" w:rsidRPr="00000000">
        <w:rPr>
          <w:sz w:val="24"/>
          <w:szCs w:val="24"/>
          <w:rtl w:val="1"/>
        </w:rPr>
        <w:t xml:space="preserve">ם</w:t>
      </w:r>
      <w:r w:rsidDel="00000000" w:rsidR="00000000" w:rsidRPr="00000000">
        <w:rPr>
          <w:sz w:val="24"/>
          <w:szCs w:val="24"/>
          <w:rtl w:val="1"/>
        </w:rPr>
        <w:t xml:space="preserve">. </w:t>
      </w:r>
      <w:r w:rsidDel="00000000" w:rsidR="00000000" w:rsidRPr="00000000">
        <w:rPr>
          <w:sz w:val="24"/>
          <w:szCs w:val="24"/>
          <w:rtl w:val="1"/>
        </w:rPr>
        <w:t xml:space="preserve">ב</w:t>
      </w:r>
      <w:r w:rsidDel="00000000" w:rsidR="00000000" w:rsidRPr="00000000">
        <w:rPr>
          <w:sz w:val="24"/>
          <w:szCs w:val="24"/>
          <w:rtl w:val="1"/>
        </w:rPr>
        <w:t xml:space="preserve">ָּ</w:t>
      </w:r>
      <w:r w:rsidDel="00000000" w:rsidR="00000000" w:rsidRPr="00000000">
        <w:rPr>
          <w:sz w:val="24"/>
          <w:szCs w:val="24"/>
          <w:rtl w:val="1"/>
        </w:rPr>
        <w:t xml:space="preserve">א</w:t>
      </w:r>
      <w:r w:rsidDel="00000000" w:rsidR="00000000" w:rsidRPr="00000000">
        <w:rPr>
          <w:sz w:val="24"/>
          <w:szCs w:val="24"/>
          <w:rtl w:val="1"/>
        </w:rPr>
        <w:t xml:space="preserve"> </w:t>
      </w:r>
      <w:r w:rsidDel="00000000" w:rsidR="00000000" w:rsidRPr="00000000">
        <w:rPr>
          <w:sz w:val="24"/>
          <w:szCs w:val="24"/>
          <w:rtl w:val="1"/>
        </w:rPr>
        <w:t xml:space="preserve">א</w:t>
      </w:r>
      <w:r w:rsidDel="00000000" w:rsidR="00000000" w:rsidRPr="00000000">
        <w:rPr>
          <w:sz w:val="24"/>
          <w:szCs w:val="24"/>
          <w:rtl w:val="1"/>
        </w:rPr>
        <w:t xml:space="preserve">ַ</w:t>
      </w:r>
      <w:r w:rsidDel="00000000" w:rsidR="00000000" w:rsidRPr="00000000">
        <w:rPr>
          <w:sz w:val="24"/>
          <w:szCs w:val="24"/>
          <w:rtl w:val="1"/>
        </w:rPr>
        <w:t xml:space="preserve">ב</w:t>
      </w:r>
      <w:r w:rsidDel="00000000" w:rsidR="00000000" w:rsidRPr="00000000">
        <w:rPr>
          <w:sz w:val="24"/>
          <w:szCs w:val="24"/>
          <w:rtl w:val="1"/>
        </w:rPr>
        <w:t xml:space="preserve">ְ</w:t>
      </w:r>
      <w:r w:rsidDel="00000000" w:rsidR="00000000" w:rsidRPr="00000000">
        <w:rPr>
          <w:sz w:val="24"/>
          <w:szCs w:val="24"/>
          <w:rtl w:val="1"/>
        </w:rPr>
        <w:t xml:space="preserve">ר</w:t>
      </w:r>
      <w:r w:rsidDel="00000000" w:rsidR="00000000" w:rsidRPr="00000000">
        <w:rPr>
          <w:sz w:val="24"/>
          <w:szCs w:val="24"/>
          <w:rtl w:val="1"/>
        </w:rPr>
        <w:t xml:space="preserve">ָ</w:t>
      </w:r>
      <w:r w:rsidDel="00000000" w:rsidR="00000000" w:rsidRPr="00000000">
        <w:rPr>
          <w:sz w:val="24"/>
          <w:szCs w:val="24"/>
          <w:rtl w:val="1"/>
        </w:rPr>
        <w:t xml:space="preserve">ה</w:t>
      </w:r>
      <w:r w:rsidDel="00000000" w:rsidR="00000000" w:rsidRPr="00000000">
        <w:rPr>
          <w:sz w:val="24"/>
          <w:szCs w:val="24"/>
          <w:rtl w:val="1"/>
        </w:rPr>
        <w:t xml:space="preserve">ָ</w:t>
      </w:r>
      <w:r w:rsidDel="00000000" w:rsidR="00000000" w:rsidRPr="00000000">
        <w:rPr>
          <w:sz w:val="24"/>
          <w:szCs w:val="24"/>
          <w:rtl w:val="1"/>
        </w:rPr>
        <w:t xml:space="preserve">ם</w:t>
      </w:r>
      <w:r w:rsidDel="00000000" w:rsidR="00000000" w:rsidRPr="00000000">
        <w:rPr>
          <w:sz w:val="24"/>
          <w:szCs w:val="24"/>
          <w:rtl w:val="1"/>
        </w:rPr>
        <w:t xml:space="preserve"> </w:t>
      </w:r>
      <w:r w:rsidDel="00000000" w:rsidR="00000000" w:rsidRPr="00000000">
        <w:rPr>
          <w:sz w:val="24"/>
          <w:szCs w:val="24"/>
          <w:rtl w:val="1"/>
        </w:rPr>
        <w:t xml:space="preserve">ו</w:t>
      </w:r>
      <w:r w:rsidDel="00000000" w:rsidR="00000000" w:rsidRPr="00000000">
        <w:rPr>
          <w:sz w:val="24"/>
          <w:szCs w:val="24"/>
          <w:rtl w:val="1"/>
        </w:rPr>
        <w:t xml:space="preserve">ְ</w:t>
      </w:r>
      <w:r w:rsidDel="00000000" w:rsidR="00000000" w:rsidRPr="00000000">
        <w:rPr>
          <w:sz w:val="24"/>
          <w:szCs w:val="24"/>
          <w:rtl w:val="1"/>
        </w:rPr>
        <w:t xml:space="preserve">נ</w:t>
      </w:r>
      <w:r w:rsidDel="00000000" w:rsidR="00000000" w:rsidRPr="00000000">
        <w:rPr>
          <w:sz w:val="24"/>
          <w:szCs w:val="24"/>
          <w:rtl w:val="1"/>
        </w:rPr>
        <w:t xml:space="preserve">ִ</w:t>
      </w:r>
      <w:r w:rsidDel="00000000" w:rsidR="00000000" w:rsidRPr="00000000">
        <w:rPr>
          <w:sz w:val="24"/>
          <w:szCs w:val="24"/>
          <w:rtl w:val="1"/>
        </w:rPr>
        <w:t xml:space="preserve">צ</w:t>
      </w:r>
      <w:r w:rsidDel="00000000" w:rsidR="00000000" w:rsidRPr="00000000">
        <w:rPr>
          <w:sz w:val="24"/>
          <w:szCs w:val="24"/>
          <w:rtl w:val="1"/>
        </w:rPr>
        <w:t xml:space="preserve">ְ</w:t>
      </w:r>
      <w:r w:rsidDel="00000000" w:rsidR="00000000" w:rsidRPr="00000000">
        <w:rPr>
          <w:sz w:val="24"/>
          <w:szCs w:val="24"/>
          <w:rtl w:val="1"/>
        </w:rPr>
        <w:t xml:space="preserve">ט</w:t>
      </w:r>
      <w:r w:rsidDel="00000000" w:rsidR="00000000" w:rsidRPr="00000000">
        <w:rPr>
          <w:sz w:val="24"/>
          <w:szCs w:val="24"/>
          <w:rtl w:val="1"/>
        </w:rPr>
        <w:t xml:space="preserve">ַ</w:t>
      </w:r>
      <w:r w:rsidDel="00000000" w:rsidR="00000000" w:rsidRPr="00000000">
        <w:rPr>
          <w:sz w:val="24"/>
          <w:szCs w:val="24"/>
          <w:rtl w:val="1"/>
        </w:rPr>
        <w:t xml:space="preserve">ו</w:t>
      </w:r>
      <w:r w:rsidDel="00000000" w:rsidR="00000000" w:rsidRPr="00000000">
        <w:rPr>
          <w:sz w:val="24"/>
          <w:szCs w:val="24"/>
          <w:rtl w:val="1"/>
        </w:rPr>
        <w:t xml:space="preserve">ָּ</w:t>
      </w:r>
      <w:r w:rsidDel="00000000" w:rsidR="00000000" w:rsidRPr="00000000">
        <w:rPr>
          <w:sz w:val="24"/>
          <w:szCs w:val="24"/>
          <w:rtl w:val="1"/>
        </w:rPr>
        <w:t xml:space="preserve">ה</w:t>
      </w:r>
      <w:r w:rsidDel="00000000" w:rsidR="00000000" w:rsidRPr="00000000">
        <w:rPr>
          <w:sz w:val="24"/>
          <w:szCs w:val="24"/>
          <w:rtl w:val="1"/>
        </w:rPr>
        <w:t xml:space="preserve"> </w:t>
      </w:r>
      <w:r w:rsidDel="00000000" w:rsidR="00000000" w:rsidRPr="00000000">
        <w:rPr>
          <w:sz w:val="24"/>
          <w:szCs w:val="24"/>
          <w:rtl w:val="1"/>
        </w:rPr>
        <w:t xml:space="preserve">י</w:t>
      </w:r>
      <w:r w:rsidDel="00000000" w:rsidR="00000000" w:rsidRPr="00000000">
        <w:rPr>
          <w:sz w:val="24"/>
          <w:szCs w:val="24"/>
          <w:rtl w:val="1"/>
        </w:rPr>
        <w:t xml:space="preserve">ֶ</w:t>
      </w:r>
      <w:r w:rsidDel="00000000" w:rsidR="00000000" w:rsidRPr="00000000">
        <w:rPr>
          <w:sz w:val="24"/>
          <w:szCs w:val="24"/>
          <w:rtl w:val="1"/>
        </w:rPr>
        <w:t xml:space="preserve">ת</w:t>
      </w:r>
      <w:r w:rsidDel="00000000" w:rsidR="00000000" w:rsidRPr="00000000">
        <w:rPr>
          <w:sz w:val="24"/>
          <w:szCs w:val="24"/>
          <w:rtl w:val="1"/>
        </w:rPr>
        <w:t xml:space="preserve">ֶ</w:t>
      </w:r>
      <w:r w:rsidDel="00000000" w:rsidR="00000000" w:rsidRPr="00000000">
        <w:rPr>
          <w:sz w:val="24"/>
          <w:szCs w:val="24"/>
          <w:rtl w:val="1"/>
        </w:rPr>
        <w:t xml:space="preserve">ר</w:t>
      </w:r>
      <w:r w:rsidDel="00000000" w:rsidR="00000000" w:rsidRPr="00000000">
        <w:rPr>
          <w:sz w:val="24"/>
          <w:szCs w:val="24"/>
          <w:rtl w:val="1"/>
        </w:rPr>
        <w:t xml:space="preserve"> </w:t>
      </w:r>
      <w:r w:rsidDel="00000000" w:rsidR="00000000" w:rsidRPr="00000000">
        <w:rPr>
          <w:sz w:val="24"/>
          <w:szCs w:val="24"/>
          <w:rtl w:val="1"/>
        </w:rPr>
        <w:t xml:space="preserve">ע</w:t>
      </w:r>
      <w:r w:rsidDel="00000000" w:rsidR="00000000" w:rsidRPr="00000000">
        <w:rPr>
          <w:sz w:val="24"/>
          <w:szCs w:val="24"/>
          <w:rtl w:val="1"/>
        </w:rPr>
        <w:t xml:space="preserve">ַ</w:t>
      </w:r>
      <w:r w:rsidDel="00000000" w:rsidR="00000000" w:rsidRPr="00000000">
        <w:rPr>
          <w:sz w:val="24"/>
          <w:szCs w:val="24"/>
          <w:rtl w:val="1"/>
        </w:rPr>
        <w:t xml:space="preserve">ל</w:t>
      </w:r>
      <w:r w:rsidDel="00000000" w:rsidR="00000000" w:rsidRPr="00000000">
        <w:rPr>
          <w:sz w:val="24"/>
          <w:szCs w:val="24"/>
          <w:rtl w:val="1"/>
        </w:rPr>
        <w:t xml:space="preserve"> </w:t>
      </w:r>
      <w:r w:rsidDel="00000000" w:rsidR="00000000" w:rsidRPr="00000000">
        <w:rPr>
          <w:sz w:val="24"/>
          <w:szCs w:val="24"/>
          <w:rtl w:val="1"/>
        </w:rPr>
        <w:t xml:space="preserve">א</w:t>
      </w:r>
      <w:r w:rsidDel="00000000" w:rsidR="00000000" w:rsidRPr="00000000">
        <w:rPr>
          <w:sz w:val="24"/>
          <w:szCs w:val="24"/>
          <w:rtl w:val="1"/>
        </w:rPr>
        <w:t xml:space="preserve">ֵ</w:t>
      </w:r>
      <w:r w:rsidDel="00000000" w:rsidR="00000000" w:rsidRPr="00000000">
        <w:rPr>
          <w:sz w:val="24"/>
          <w:szCs w:val="24"/>
          <w:rtl w:val="1"/>
        </w:rPr>
        <w:t xml:space="preserve">ל</w:t>
      </w:r>
      <w:r w:rsidDel="00000000" w:rsidR="00000000" w:rsidRPr="00000000">
        <w:rPr>
          <w:sz w:val="24"/>
          <w:szCs w:val="24"/>
          <w:rtl w:val="1"/>
        </w:rPr>
        <w:t xml:space="preserve">ּ</w:t>
      </w:r>
      <w:r w:rsidDel="00000000" w:rsidR="00000000" w:rsidRPr="00000000">
        <w:rPr>
          <w:sz w:val="24"/>
          <w:szCs w:val="24"/>
          <w:rtl w:val="1"/>
        </w:rPr>
        <w:t xml:space="preserve">ו</w:t>
      </w:r>
      <w:r w:rsidDel="00000000" w:rsidR="00000000" w:rsidRPr="00000000">
        <w:rPr>
          <w:sz w:val="24"/>
          <w:szCs w:val="24"/>
          <w:rtl w:val="1"/>
        </w:rPr>
        <w:t xml:space="preserve">ּ </w:t>
      </w:r>
      <w:r w:rsidDel="00000000" w:rsidR="00000000" w:rsidRPr="00000000">
        <w:rPr>
          <w:sz w:val="24"/>
          <w:szCs w:val="24"/>
          <w:rtl w:val="1"/>
        </w:rPr>
        <w:t xml:space="preserve">ב</w:t>
      </w:r>
      <w:r w:rsidDel="00000000" w:rsidR="00000000" w:rsidRPr="00000000">
        <w:rPr>
          <w:sz w:val="24"/>
          <w:szCs w:val="24"/>
          <w:rtl w:val="1"/>
        </w:rPr>
        <w:t xml:space="preserve">ְּ</w:t>
      </w:r>
      <w:r w:rsidDel="00000000" w:rsidR="00000000" w:rsidRPr="00000000">
        <w:rPr>
          <w:sz w:val="24"/>
          <w:szCs w:val="24"/>
          <w:rtl w:val="1"/>
        </w:rPr>
        <w:t xml:space="preserve">מ</w:t>
      </w:r>
      <w:r w:rsidDel="00000000" w:rsidR="00000000" w:rsidRPr="00000000">
        <w:rPr>
          <w:sz w:val="24"/>
          <w:szCs w:val="24"/>
          <w:rtl w:val="1"/>
        </w:rPr>
        <w:t xml:space="preserve">ִ</w:t>
      </w:r>
      <w:r w:rsidDel="00000000" w:rsidR="00000000" w:rsidRPr="00000000">
        <w:rPr>
          <w:sz w:val="24"/>
          <w:szCs w:val="24"/>
          <w:rtl w:val="1"/>
        </w:rPr>
        <w:t xml:space="preserve">יל</w:t>
      </w:r>
      <w:r w:rsidDel="00000000" w:rsidR="00000000" w:rsidRPr="00000000">
        <w:rPr>
          <w:sz w:val="24"/>
          <w:szCs w:val="24"/>
          <w:rtl w:val="1"/>
        </w:rPr>
        <w:t xml:space="preserve">ָ</w:t>
      </w:r>
      <w:r w:rsidDel="00000000" w:rsidR="00000000" w:rsidRPr="00000000">
        <w:rPr>
          <w:sz w:val="24"/>
          <w:szCs w:val="24"/>
          <w:rtl w:val="1"/>
        </w:rPr>
        <w:t xml:space="preserve">ה</w:t>
      </w:r>
      <w:r w:rsidDel="00000000" w:rsidR="00000000" w:rsidRPr="00000000">
        <w:rPr>
          <w:sz w:val="24"/>
          <w:szCs w:val="24"/>
          <w:rtl w:val="1"/>
        </w:rPr>
        <w:t xml:space="preserve">. </w:t>
      </w:r>
      <w:r w:rsidDel="00000000" w:rsidR="00000000" w:rsidRPr="00000000">
        <w:rPr>
          <w:sz w:val="24"/>
          <w:szCs w:val="24"/>
          <w:rtl w:val="1"/>
        </w:rPr>
        <w:t xml:space="preserve">ו</w:t>
      </w:r>
      <w:r w:rsidDel="00000000" w:rsidR="00000000" w:rsidRPr="00000000">
        <w:rPr>
          <w:sz w:val="24"/>
          <w:szCs w:val="24"/>
          <w:rtl w:val="1"/>
        </w:rPr>
        <w:t xml:space="preserve">ְ</w:t>
      </w:r>
      <w:r w:rsidDel="00000000" w:rsidR="00000000" w:rsidRPr="00000000">
        <w:rPr>
          <w:sz w:val="24"/>
          <w:szCs w:val="24"/>
          <w:rtl w:val="1"/>
        </w:rPr>
        <w:t xml:space="preserve">הו</w:t>
      </w:r>
      <w:r w:rsidDel="00000000" w:rsidR="00000000" w:rsidRPr="00000000">
        <w:rPr>
          <w:sz w:val="24"/>
          <w:szCs w:val="24"/>
          <w:rtl w:val="1"/>
        </w:rPr>
        <w:t xml:space="preserve">ּ</w:t>
      </w:r>
      <w:r w:rsidDel="00000000" w:rsidR="00000000" w:rsidRPr="00000000">
        <w:rPr>
          <w:sz w:val="24"/>
          <w:szCs w:val="24"/>
          <w:rtl w:val="1"/>
        </w:rPr>
        <w:t xml:space="preserve">א</w:t>
      </w:r>
      <w:r w:rsidDel="00000000" w:rsidR="00000000" w:rsidRPr="00000000">
        <w:rPr>
          <w:sz w:val="24"/>
          <w:szCs w:val="24"/>
          <w:rtl w:val="1"/>
        </w:rPr>
        <w:t xml:space="preserve"> </w:t>
      </w:r>
      <w:r w:rsidDel="00000000" w:rsidR="00000000" w:rsidRPr="00000000">
        <w:rPr>
          <w:sz w:val="24"/>
          <w:szCs w:val="24"/>
          <w:rtl w:val="1"/>
        </w:rPr>
        <w:t xml:space="preserve">ה</w:t>
      </w:r>
      <w:r w:rsidDel="00000000" w:rsidR="00000000" w:rsidRPr="00000000">
        <w:rPr>
          <w:sz w:val="24"/>
          <w:szCs w:val="24"/>
          <w:rtl w:val="1"/>
        </w:rPr>
        <w:t xml:space="preserve">ִ</w:t>
      </w:r>
      <w:r w:rsidDel="00000000" w:rsidR="00000000" w:rsidRPr="00000000">
        <w:rPr>
          <w:sz w:val="24"/>
          <w:szCs w:val="24"/>
          <w:rtl w:val="1"/>
        </w:rPr>
        <w:t xml:space="preserve">ת</w:t>
      </w:r>
      <w:r w:rsidDel="00000000" w:rsidR="00000000" w:rsidRPr="00000000">
        <w:rPr>
          <w:sz w:val="24"/>
          <w:szCs w:val="24"/>
          <w:rtl w:val="1"/>
        </w:rPr>
        <w:t xml:space="preserve">ְ</w:t>
      </w:r>
      <w:r w:rsidDel="00000000" w:rsidR="00000000" w:rsidRPr="00000000">
        <w:rPr>
          <w:sz w:val="24"/>
          <w:szCs w:val="24"/>
          <w:rtl w:val="1"/>
        </w:rPr>
        <w:t xml:space="preserve">פ</w:t>
      </w:r>
      <w:r w:rsidDel="00000000" w:rsidR="00000000" w:rsidRPr="00000000">
        <w:rPr>
          <w:sz w:val="24"/>
          <w:szCs w:val="24"/>
          <w:rtl w:val="1"/>
        </w:rPr>
        <w:t xml:space="preserve">ַּ</w:t>
      </w:r>
      <w:r w:rsidDel="00000000" w:rsidR="00000000" w:rsidRPr="00000000">
        <w:rPr>
          <w:sz w:val="24"/>
          <w:szCs w:val="24"/>
          <w:rtl w:val="1"/>
        </w:rPr>
        <w:t xml:space="preserve">ל</w:t>
      </w:r>
      <w:r w:rsidDel="00000000" w:rsidR="00000000" w:rsidRPr="00000000">
        <w:rPr>
          <w:sz w:val="24"/>
          <w:szCs w:val="24"/>
          <w:rtl w:val="1"/>
        </w:rPr>
        <w:t xml:space="preserve">ֵּ</w:t>
      </w:r>
      <w:r w:rsidDel="00000000" w:rsidR="00000000" w:rsidRPr="00000000">
        <w:rPr>
          <w:sz w:val="24"/>
          <w:szCs w:val="24"/>
          <w:rtl w:val="1"/>
        </w:rPr>
        <w:t xml:space="preserve">ל</w:t>
      </w:r>
      <w:r w:rsidDel="00000000" w:rsidR="00000000" w:rsidRPr="00000000">
        <w:rPr>
          <w:sz w:val="24"/>
          <w:szCs w:val="24"/>
          <w:rtl w:val="1"/>
        </w:rPr>
        <w:t xml:space="preserve"> </w:t>
      </w:r>
      <w:r w:rsidDel="00000000" w:rsidR="00000000" w:rsidRPr="00000000">
        <w:rPr>
          <w:sz w:val="24"/>
          <w:szCs w:val="24"/>
          <w:rtl w:val="1"/>
        </w:rPr>
        <w:t xml:space="preserve">ש</w:t>
      </w:r>
      <w:r w:rsidDel="00000000" w:rsidR="00000000" w:rsidRPr="00000000">
        <w:rPr>
          <w:sz w:val="24"/>
          <w:szCs w:val="24"/>
          <w:rtl w:val="1"/>
        </w:rPr>
        <w:t xml:space="preserve">ַׁ</w:t>
      </w:r>
      <w:r w:rsidDel="00000000" w:rsidR="00000000" w:rsidRPr="00000000">
        <w:rPr>
          <w:sz w:val="24"/>
          <w:szCs w:val="24"/>
          <w:rtl w:val="1"/>
        </w:rPr>
        <w:t xml:space="preserve">ח</w:t>
      </w:r>
      <w:r w:rsidDel="00000000" w:rsidR="00000000" w:rsidRPr="00000000">
        <w:rPr>
          <w:sz w:val="24"/>
          <w:szCs w:val="24"/>
          <w:rtl w:val="1"/>
        </w:rPr>
        <w:t xml:space="preserve">ֲ</w:t>
      </w:r>
      <w:r w:rsidDel="00000000" w:rsidR="00000000" w:rsidRPr="00000000">
        <w:rPr>
          <w:sz w:val="24"/>
          <w:szCs w:val="24"/>
          <w:rtl w:val="1"/>
        </w:rPr>
        <w:t xml:space="preserve">ר</w:t>
      </w:r>
      <w:r w:rsidDel="00000000" w:rsidR="00000000" w:rsidRPr="00000000">
        <w:rPr>
          <w:sz w:val="24"/>
          <w:szCs w:val="24"/>
          <w:rtl w:val="1"/>
        </w:rPr>
        <w:t xml:space="preserve">ִ</w:t>
      </w:r>
      <w:r w:rsidDel="00000000" w:rsidR="00000000" w:rsidRPr="00000000">
        <w:rPr>
          <w:sz w:val="24"/>
          <w:szCs w:val="24"/>
          <w:rtl w:val="1"/>
        </w:rPr>
        <w:t xml:space="preserve">ית</w:t>
      </w:r>
      <w:r w:rsidDel="00000000" w:rsidR="00000000" w:rsidRPr="00000000">
        <w:rPr>
          <w:sz w:val="24"/>
          <w:szCs w:val="24"/>
          <w:rtl w:val="1"/>
        </w:rPr>
        <w:t xml:space="preserve">. </w:t>
      </w:r>
      <w:r w:rsidDel="00000000" w:rsidR="00000000" w:rsidRPr="00000000">
        <w:rPr>
          <w:sz w:val="24"/>
          <w:szCs w:val="24"/>
          <w:rtl w:val="1"/>
        </w:rPr>
        <w:t xml:space="preserve">ו</w:t>
      </w:r>
      <w:r w:rsidDel="00000000" w:rsidR="00000000" w:rsidRPr="00000000">
        <w:rPr>
          <w:sz w:val="24"/>
          <w:szCs w:val="24"/>
          <w:rtl w:val="1"/>
        </w:rPr>
        <w:t xml:space="preserve">ַ</w:t>
      </w:r>
      <w:r w:rsidDel="00000000" w:rsidR="00000000" w:rsidRPr="00000000">
        <w:rPr>
          <w:sz w:val="24"/>
          <w:szCs w:val="24"/>
          <w:rtl w:val="1"/>
        </w:rPr>
        <w:t xml:space="preserve">י</w:t>
      </w:r>
      <w:r w:rsidDel="00000000" w:rsidR="00000000" w:rsidRPr="00000000">
        <w:rPr>
          <w:sz w:val="24"/>
          <w:szCs w:val="24"/>
          <w:rtl w:val="1"/>
        </w:rPr>
        <w:t xml:space="preserve">ִּ</w:t>
      </w:r>
      <w:r w:rsidDel="00000000" w:rsidR="00000000" w:rsidRPr="00000000">
        <w:rPr>
          <w:sz w:val="24"/>
          <w:szCs w:val="24"/>
          <w:rtl w:val="1"/>
        </w:rPr>
        <w:t xml:space="preserve">צ</w:t>
      </w:r>
      <w:r w:rsidDel="00000000" w:rsidR="00000000" w:rsidRPr="00000000">
        <w:rPr>
          <w:sz w:val="24"/>
          <w:szCs w:val="24"/>
          <w:rtl w:val="1"/>
        </w:rPr>
        <w:t xml:space="preserve">ְ</w:t>
      </w:r>
      <w:r w:rsidDel="00000000" w:rsidR="00000000" w:rsidRPr="00000000">
        <w:rPr>
          <w:sz w:val="24"/>
          <w:szCs w:val="24"/>
          <w:rtl w:val="1"/>
        </w:rPr>
        <w:t xml:space="preserve">ח</w:t>
      </w:r>
      <w:r w:rsidDel="00000000" w:rsidR="00000000" w:rsidRPr="00000000">
        <w:rPr>
          <w:sz w:val="24"/>
          <w:szCs w:val="24"/>
          <w:rtl w:val="1"/>
        </w:rPr>
        <w:t xml:space="preserve">ָ</w:t>
      </w:r>
      <w:r w:rsidDel="00000000" w:rsidR="00000000" w:rsidRPr="00000000">
        <w:rPr>
          <w:sz w:val="24"/>
          <w:szCs w:val="24"/>
          <w:rtl w:val="1"/>
        </w:rPr>
        <w:t xml:space="preserve">ק</w:t>
      </w:r>
      <w:r w:rsidDel="00000000" w:rsidR="00000000" w:rsidRPr="00000000">
        <w:rPr>
          <w:sz w:val="24"/>
          <w:szCs w:val="24"/>
          <w:rtl w:val="1"/>
        </w:rPr>
        <w:t xml:space="preserve"> </w:t>
      </w:r>
      <w:r w:rsidDel="00000000" w:rsidR="00000000" w:rsidRPr="00000000">
        <w:rPr>
          <w:sz w:val="24"/>
          <w:szCs w:val="24"/>
          <w:rtl w:val="1"/>
        </w:rPr>
        <w:t xml:space="preserve">ה</w:t>
      </w:r>
      <w:r w:rsidDel="00000000" w:rsidR="00000000" w:rsidRPr="00000000">
        <w:rPr>
          <w:sz w:val="24"/>
          <w:szCs w:val="24"/>
          <w:rtl w:val="1"/>
        </w:rPr>
        <w:t xml:space="preserve">ִ</w:t>
      </w:r>
      <w:r w:rsidDel="00000000" w:rsidR="00000000" w:rsidRPr="00000000">
        <w:rPr>
          <w:sz w:val="24"/>
          <w:szCs w:val="24"/>
          <w:rtl w:val="1"/>
        </w:rPr>
        <w:t xml:space="preserve">פ</w:t>
      </w:r>
      <w:r w:rsidDel="00000000" w:rsidR="00000000" w:rsidRPr="00000000">
        <w:rPr>
          <w:sz w:val="24"/>
          <w:szCs w:val="24"/>
          <w:rtl w:val="1"/>
        </w:rPr>
        <w:t xml:space="preserve">ְ</w:t>
      </w:r>
      <w:r w:rsidDel="00000000" w:rsidR="00000000" w:rsidRPr="00000000">
        <w:rPr>
          <w:sz w:val="24"/>
          <w:szCs w:val="24"/>
          <w:rtl w:val="1"/>
        </w:rPr>
        <w:t xml:space="preserve">ר</w:t>
      </w:r>
      <w:r w:rsidDel="00000000" w:rsidR="00000000" w:rsidRPr="00000000">
        <w:rPr>
          <w:sz w:val="24"/>
          <w:szCs w:val="24"/>
          <w:rtl w:val="1"/>
        </w:rPr>
        <w:t xml:space="preserve">ִ</w:t>
      </w:r>
      <w:r w:rsidDel="00000000" w:rsidR="00000000" w:rsidRPr="00000000">
        <w:rPr>
          <w:sz w:val="24"/>
          <w:szCs w:val="24"/>
          <w:rtl w:val="1"/>
        </w:rPr>
        <w:t xml:space="preserve">יש</w:t>
      </w:r>
      <w:r w:rsidDel="00000000" w:rsidR="00000000" w:rsidRPr="00000000">
        <w:rPr>
          <w:sz w:val="24"/>
          <w:szCs w:val="24"/>
          <w:rtl w:val="1"/>
        </w:rPr>
        <w:t xml:space="preserve">ׁ </w:t>
      </w:r>
      <w:r w:rsidDel="00000000" w:rsidR="00000000" w:rsidRPr="00000000">
        <w:rPr>
          <w:sz w:val="24"/>
          <w:szCs w:val="24"/>
          <w:rtl w:val="1"/>
        </w:rPr>
        <w:t xml:space="preserve">מ</w:t>
      </w:r>
      <w:r w:rsidDel="00000000" w:rsidR="00000000" w:rsidRPr="00000000">
        <w:rPr>
          <w:sz w:val="24"/>
          <w:szCs w:val="24"/>
          <w:rtl w:val="1"/>
        </w:rPr>
        <w:t xml:space="preserve">ַ</w:t>
      </w:r>
      <w:r w:rsidDel="00000000" w:rsidR="00000000" w:rsidRPr="00000000">
        <w:rPr>
          <w:sz w:val="24"/>
          <w:szCs w:val="24"/>
          <w:rtl w:val="1"/>
        </w:rPr>
        <w:t xml:space="preserve">ע</w:t>
      </w:r>
      <w:r w:rsidDel="00000000" w:rsidR="00000000" w:rsidRPr="00000000">
        <w:rPr>
          <w:sz w:val="24"/>
          <w:szCs w:val="24"/>
          <w:rtl w:val="1"/>
        </w:rPr>
        <w:t xml:space="preserve">ֲ</w:t>
      </w:r>
      <w:r w:rsidDel="00000000" w:rsidR="00000000" w:rsidRPr="00000000">
        <w:rPr>
          <w:sz w:val="24"/>
          <w:szCs w:val="24"/>
          <w:rtl w:val="1"/>
        </w:rPr>
        <w:t xml:space="preserve">ש</w:t>
      </w:r>
      <w:r w:rsidDel="00000000" w:rsidR="00000000" w:rsidRPr="00000000">
        <w:rPr>
          <w:sz w:val="24"/>
          <w:szCs w:val="24"/>
          <w:rtl w:val="1"/>
        </w:rPr>
        <w:t xml:space="preserve">ֵׂ</w:t>
      </w:r>
      <w:r w:rsidDel="00000000" w:rsidR="00000000" w:rsidRPr="00000000">
        <w:rPr>
          <w:sz w:val="24"/>
          <w:szCs w:val="24"/>
          <w:rtl w:val="1"/>
        </w:rPr>
        <w:t xml:space="preserve">ר</w:t>
      </w:r>
      <w:r w:rsidDel="00000000" w:rsidR="00000000" w:rsidRPr="00000000">
        <w:rPr>
          <w:sz w:val="24"/>
          <w:szCs w:val="24"/>
          <w:rtl w:val="1"/>
        </w:rPr>
        <w:t xml:space="preserve"> </w:t>
      </w:r>
      <w:r w:rsidDel="00000000" w:rsidR="00000000" w:rsidRPr="00000000">
        <w:rPr>
          <w:sz w:val="24"/>
          <w:szCs w:val="24"/>
          <w:rtl w:val="1"/>
        </w:rPr>
        <w:t xml:space="preserve">ו</w:t>
      </w:r>
      <w:r w:rsidDel="00000000" w:rsidR="00000000" w:rsidRPr="00000000">
        <w:rPr>
          <w:sz w:val="24"/>
          <w:szCs w:val="24"/>
          <w:rtl w:val="1"/>
        </w:rPr>
        <w:t xml:space="preserve">ְ</w:t>
      </w:r>
      <w:r w:rsidDel="00000000" w:rsidR="00000000" w:rsidRPr="00000000">
        <w:rPr>
          <w:sz w:val="24"/>
          <w:szCs w:val="24"/>
          <w:rtl w:val="1"/>
        </w:rPr>
        <w:t xml:space="preserve">הו</w:t>
      </w:r>
      <w:r w:rsidDel="00000000" w:rsidR="00000000" w:rsidRPr="00000000">
        <w:rPr>
          <w:sz w:val="24"/>
          <w:szCs w:val="24"/>
          <w:rtl w:val="1"/>
        </w:rPr>
        <w:t xml:space="preserve">ֹ</w:t>
      </w:r>
      <w:r w:rsidDel="00000000" w:rsidR="00000000" w:rsidRPr="00000000">
        <w:rPr>
          <w:sz w:val="24"/>
          <w:szCs w:val="24"/>
          <w:rtl w:val="1"/>
        </w:rPr>
        <w:t xml:space="preserve">ס</w:t>
      </w:r>
      <w:r w:rsidDel="00000000" w:rsidR="00000000" w:rsidRPr="00000000">
        <w:rPr>
          <w:sz w:val="24"/>
          <w:szCs w:val="24"/>
          <w:rtl w:val="1"/>
        </w:rPr>
        <w:t xml:space="preserve">ִ</w:t>
      </w:r>
      <w:r w:rsidDel="00000000" w:rsidR="00000000" w:rsidRPr="00000000">
        <w:rPr>
          <w:sz w:val="24"/>
          <w:szCs w:val="24"/>
          <w:rtl w:val="1"/>
        </w:rPr>
        <w:t xml:space="preserve">יף</w:t>
      </w:r>
      <w:r w:rsidDel="00000000" w:rsidR="00000000" w:rsidRPr="00000000">
        <w:rPr>
          <w:sz w:val="24"/>
          <w:szCs w:val="24"/>
          <w:rtl w:val="1"/>
        </w:rPr>
        <w:t xml:space="preserve"> </w:t>
      </w:r>
      <w:r w:rsidDel="00000000" w:rsidR="00000000" w:rsidRPr="00000000">
        <w:rPr>
          <w:sz w:val="24"/>
          <w:szCs w:val="24"/>
          <w:rtl w:val="1"/>
        </w:rPr>
        <w:t xml:space="preserve">ת</w:t>
      </w:r>
      <w:r w:rsidDel="00000000" w:rsidR="00000000" w:rsidRPr="00000000">
        <w:rPr>
          <w:sz w:val="24"/>
          <w:szCs w:val="24"/>
          <w:rtl w:val="1"/>
        </w:rPr>
        <w:t xml:space="preserve">ְּ</w:t>
      </w:r>
      <w:r w:rsidDel="00000000" w:rsidR="00000000" w:rsidRPr="00000000">
        <w:rPr>
          <w:sz w:val="24"/>
          <w:szCs w:val="24"/>
          <w:rtl w:val="1"/>
        </w:rPr>
        <w:t xml:space="preserve">פ</w:t>
      </w:r>
      <w:r w:rsidDel="00000000" w:rsidR="00000000" w:rsidRPr="00000000">
        <w:rPr>
          <w:sz w:val="24"/>
          <w:szCs w:val="24"/>
          <w:rtl w:val="1"/>
        </w:rPr>
        <w:t xml:space="preserve">ִ</w:t>
      </w:r>
      <w:r w:rsidDel="00000000" w:rsidR="00000000" w:rsidRPr="00000000">
        <w:rPr>
          <w:sz w:val="24"/>
          <w:szCs w:val="24"/>
          <w:rtl w:val="1"/>
        </w:rPr>
        <w:t xml:space="preserve">ל</w:t>
      </w:r>
      <w:r w:rsidDel="00000000" w:rsidR="00000000" w:rsidRPr="00000000">
        <w:rPr>
          <w:sz w:val="24"/>
          <w:szCs w:val="24"/>
          <w:rtl w:val="1"/>
        </w:rPr>
        <w:t xml:space="preserve">ָּ</w:t>
      </w:r>
      <w:r w:rsidDel="00000000" w:rsidR="00000000" w:rsidRPr="00000000">
        <w:rPr>
          <w:sz w:val="24"/>
          <w:szCs w:val="24"/>
          <w:rtl w:val="1"/>
        </w:rPr>
        <w:t xml:space="preserve">ה</w:t>
      </w:r>
      <w:r w:rsidDel="00000000" w:rsidR="00000000" w:rsidRPr="00000000">
        <w:rPr>
          <w:sz w:val="24"/>
          <w:szCs w:val="24"/>
          <w:rtl w:val="1"/>
        </w:rPr>
        <w:t xml:space="preserve"> </w:t>
      </w:r>
      <w:r w:rsidDel="00000000" w:rsidR="00000000" w:rsidRPr="00000000">
        <w:rPr>
          <w:sz w:val="24"/>
          <w:szCs w:val="24"/>
          <w:rtl w:val="1"/>
        </w:rPr>
        <w:t xml:space="preserve">א</w:t>
      </w:r>
      <w:r w:rsidDel="00000000" w:rsidR="00000000" w:rsidRPr="00000000">
        <w:rPr>
          <w:sz w:val="24"/>
          <w:szCs w:val="24"/>
          <w:rtl w:val="1"/>
        </w:rPr>
        <w:t xml:space="preserve">ַ</w:t>
      </w:r>
      <w:r w:rsidDel="00000000" w:rsidR="00000000" w:rsidRPr="00000000">
        <w:rPr>
          <w:sz w:val="24"/>
          <w:szCs w:val="24"/>
          <w:rtl w:val="1"/>
        </w:rPr>
        <w:t xml:space="preserve">ח</w:t>
      </w:r>
      <w:r w:rsidDel="00000000" w:rsidR="00000000" w:rsidRPr="00000000">
        <w:rPr>
          <w:sz w:val="24"/>
          <w:szCs w:val="24"/>
          <w:rtl w:val="1"/>
        </w:rPr>
        <w:t xml:space="preserve">ֶ</w:t>
      </w:r>
      <w:r w:rsidDel="00000000" w:rsidR="00000000" w:rsidRPr="00000000">
        <w:rPr>
          <w:sz w:val="24"/>
          <w:szCs w:val="24"/>
          <w:rtl w:val="1"/>
        </w:rPr>
        <w:t xml:space="preserve">ר</w:t>
      </w:r>
      <w:r w:rsidDel="00000000" w:rsidR="00000000" w:rsidRPr="00000000">
        <w:rPr>
          <w:sz w:val="24"/>
          <w:szCs w:val="24"/>
          <w:rtl w:val="1"/>
        </w:rPr>
        <w:t xml:space="preserve">ֶ</w:t>
      </w:r>
      <w:r w:rsidDel="00000000" w:rsidR="00000000" w:rsidRPr="00000000">
        <w:rPr>
          <w:sz w:val="24"/>
          <w:szCs w:val="24"/>
          <w:rtl w:val="1"/>
        </w:rPr>
        <w:t xml:space="preserve">ת</w:t>
      </w:r>
      <w:r w:rsidDel="00000000" w:rsidR="00000000" w:rsidRPr="00000000">
        <w:rPr>
          <w:sz w:val="24"/>
          <w:szCs w:val="24"/>
          <w:rtl w:val="1"/>
        </w:rPr>
        <w:t xml:space="preserve"> </w:t>
      </w:r>
      <w:r w:rsidDel="00000000" w:rsidR="00000000" w:rsidRPr="00000000">
        <w:rPr>
          <w:sz w:val="24"/>
          <w:szCs w:val="24"/>
          <w:rtl w:val="1"/>
        </w:rPr>
        <w:t xml:space="preserve">ל</w:t>
      </w:r>
      <w:r w:rsidDel="00000000" w:rsidR="00000000" w:rsidRPr="00000000">
        <w:rPr>
          <w:sz w:val="24"/>
          <w:szCs w:val="24"/>
          <w:rtl w:val="1"/>
        </w:rPr>
        <w:t xml:space="preserve">ִ</w:t>
      </w:r>
      <w:r w:rsidDel="00000000" w:rsidR="00000000" w:rsidRPr="00000000">
        <w:rPr>
          <w:sz w:val="24"/>
          <w:szCs w:val="24"/>
          <w:rtl w:val="1"/>
        </w:rPr>
        <w:t xml:space="preserve">פ</w:t>
      </w:r>
      <w:r w:rsidDel="00000000" w:rsidR="00000000" w:rsidRPr="00000000">
        <w:rPr>
          <w:sz w:val="24"/>
          <w:szCs w:val="24"/>
          <w:rtl w:val="1"/>
        </w:rPr>
        <w:t xml:space="preserve">ְ</w:t>
      </w:r>
      <w:r w:rsidDel="00000000" w:rsidR="00000000" w:rsidRPr="00000000">
        <w:rPr>
          <w:sz w:val="24"/>
          <w:szCs w:val="24"/>
          <w:rtl w:val="1"/>
        </w:rPr>
        <w:t xml:space="preserve">נו</w:t>
      </w:r>
      <w:r w:rsidDel="00000000" w:rsidR="00000000" w:rsidRPr="00000000">
        <w:rPr>
          <w:sz w:val="24"/>
          <w:szCs w:val="24"/>
          <w:rtl w:val="1"/>
        </w:rPr>
        <w:t xml:space="preserve">ֹ</w:t>
      </w:r>
      <w:r w:rsidDel="00000000" w:rsidR="00000000" w:rsidRPr="00000000">
        <w:rPr>
          <w:sz w:val="24"/>
          <w:szCs w:val="24"/>
          <w:rtl w:val="1"/>
        </w:rPr>
        <w:t xml:space="preserve">ת</w:t>
      </w:r>
      <w:r w:rsidDel="00000000" w:rsidR="00000000" w:rsidRPr="00000000">
        <w:rPr>
          <w:sz w:val="24"/>
          <w:szCs w:val="24"/>
          <w:rtl w:val="1"/>
        </w:rPr>
        <w:t xml:space="preserve"> </w:t>
      </w:r>
      <w:r w:rsidDel="00000000" w:rsidR="00000000" w:rsidRPr="00000000">
        <w:rPr>
          <w:sz w:val="24"/>
          <w:szCs w:val="24"/>
          <w:rtl w:val="1"/>
        </w:rPr>
        <w:t xml:space="preserve">ה</w:t>
      </w:r>
      <w:r w:rsidDel="00000000" w:rsidR="00000000" w:rsidRPr="00000000">
        <w:rPr>
          <w:sz w:val="24"/>
          <w:szCs w:val="24"/>
          <w:rtl w:val="1"/>
        </w:rPr>
        <w:t xml:space="preserve">ַ</w:t>
      </w:r>
      <w:r w:rsidDel="00000000" w:rsidR="00000000" w:rsidRPr="00000000">
        <w:rPr>
          <w:sz w:val="24"/>
          <w:szCs w:val="24"/>
          <w:rtl w:val="1"/>
        </w:rPr>
        <w:t xml:space="preserve">י</w:t>
      </w:r>
      <w:r w:rsidDel="00000000" w:rsidR="00000000" w:rsidRPr="00000000">
        <w:rPr>
          <w:sz w:val="24"/>
          <w:szCs w:val="24"/>
          <w:rtl w:val="1"/>
        </w:rPr>
        <w:t xml:space="preserve">ּ</w:t>
      </w:r>
      <w:r w:rsidDel="00000000" w:rsidR="00000000" w:rsidRPr="00000000">
        <w:rPr>
          <w:sz w:val="24"/>
          <w:szCs w:val="24"/>
          <w:rtl w:val="1"/>
        </w:rPr>
        <w:t xml:space="preserve">ו</w:t>
      </w:r>
      <w:r w:rsidDel="00000000" w:rsidR="00000000" w:rsidRPr="00000000">
        <w:rPr>
          <w:sz w:val="24"/>
          <w:szCs w:val="24"/>
          <w:rtl w:val="1"/>
        </w:rPr>
        <w:t xml:space="preserve">ֹ</w:t>
      </w:r>
      <w:r w:rsidDel="00000000" w:rsidR="00000000" w:rsidRPr="00000000">
        <w:rPr>
          <w:sz w:val="24"/>
          <w:szCs w:val="24"/>
          <w:rtl w:val="1"/>
        </w:rPr>
        <w:t xml:space="preserve">ם</w:t>
      </w:r>
      <w:r w:rsidDel="00000000" w:rsidR="00000000" w:rsidRPr="00000000">
        <w:rPr>
          <w:sz w:val="24"/>
          <w:szCs w:val="24"/>
          <w:rtl w:val="1"/>
        </w:rPr>
        <w:t xml:space="preserve">. </w:t>
      </w:r>
      <w:r w:rsidDel="00000000" w:rsidR="00000000" w:rsidRPr="00000000">
        <w:rPr>
          <w:sz w:val="24"/>
          <w:szCs w:val="24"/>
          <w:rtl w:val="1"/>
        </w:rPr>
        <w:t xml:space="preserve">ו</w:t>
      </w:r>
      <w:r w:rsidDel="00000000" w:rsidR="00000000" w:rsidRPr="00000000">
        <w:rPr>
          <w:sz w:val="24"/>
          <w:szCs w:val="24"/>
          <w:rtl w:val="1"/>
        </w:rPr>
        <w:t xml:space="preserve">ְ</w:t>
      </w:r>
      <w:r w:rsidDel="00000000" w:rsidR="00000000" w:rsidRPr="00000000">
        <w:rPr>
          <w:sz w:val="24"/>
          <w:szCs w:val="24"/>
          <w:rtl w:val="1"/>
        </w:rPr>
        <w:t xml:space="preserve">י</w:t>
      </w:r>
      <w:r w:rsidDel="00000000" w:rsidR="00000000" w:rsidRPr="00000000">
        <w:rPr>
          <w:sz w:val="24"/>
          <w:szCs w:val="24"/>
          <w:rtl w:val="1"/>
        </w:rPr>
        <w:t xml:space="preserve">ַ</w:t>
      </w:r>
      <w:r w:rsidDel="00000000" w:rsidR="00000000" w:rsidRPr="00000000">
        <w:rPr>
          <w:sz w:val="24"/>
          <w:szCs w:val="24"/>
          <w:rtl w:val="1"/>
        </w:rPr>
        <w:t xml:space="preserve">ע</w:t>
      </w:r>
      <w:r w:rsidDel="00000000" w:rsidR="00000000" w:rsidRPr="00000000">
        <w:rPr>
          <w:sz w:val="24"/>
          <w:szCs w:val="24"/>
          <w:rtl w:val="1"/>
        </w:rPr>
        <w:t xml:space="preserve">ֲ</w:t>
      </w:r>
      <w:r w:rsidDel="00000000" w:rsidR="00000000" w:rsidRPr="00000000">
        <w:rPr>
          <w:sz w:val="24"/>
          <w:szCs w:val="24"/>
          <w:rtl w:val="1"/>
        </w:rPr>
        <w:t xml:space="preserve">ק</w:t>
      </w:r>
      <w:r w:rsidDel="00000000" w:rsidR="00000000" w:rsidRPr="00000000">
        <w:rPr>
          <w:sz w:val="24"/>
          <w:szCs w:val="24"/>
          <w:rtl w:val="1"/>
        </w:rPr>
        <w:t xml:space="preserve">ֹ</w:t>
      </w:r>
      <w:r w:rsidDel="00000000" w:rsidR="00000000" w:rsidRPr="00000000">
        <w:rPr>
          <w:sz w:val="24"/>
          <w:szCs w:val="24"/>
          <w:rtl w:val="1"/>
        </w:rPr>
        <w:t xml:space="preserve">ב</w:t>
      </w:r>
      <w:r w:rsidDel="00000000" w:rsidR="00000000" w:rsidRPr="00000000">
        <w:rPr>
          <w:sz w:val="24"/>
          <w:szCs w:val="24"/>
          <w:rtl w:val="1"/>
        </w:rPr>
        <w:t xml:space="preserve"> </w:t>
      </w:r>
      <w:r w:rsidDel="00000000" w:rsidR="00000000" w:rsidRPr="00000000">
        <w:rPr>
          <w:sz w:val="24"/>
          <w:szCs w:val="24"/>
          <w:rtl w:val="1"/>
        </w:rPr>
        <w:t xml:space="preserve">הו</w:t>
      </w:r>
      <w:r w:rsidDel="00000000" w:rsidR="00000000" w:rsidRPr="00000000">
        <w:rPr>
          <w:sz w:val="24"/>
          <w:szCs w:val="24"/>
          <w:rtl w:val="1"/>
        </w:rPr>
        <w:t xml:space="preserve">ֹ</w:t>
      </w:r>
      <w:r w:rsidDel="00000000" w:rsidR="00000000" w:rsidRPr="00000000">
        <w:rPr>
          <w:sz w:val="24"/>
          <w:szCs w:val="24"/>
          <w:rtl w:val="1"/>
        </w:rPr>
        <w:t xml:space="preserve">ס</w:t>
      </w:r>
      <w:r w:rsidDel="00000000" w:rsidR="00000000" w:rsidRPr="00000000">
        <w:rPr>
          <w:sz w:val="24"/>
          <w:szCs w:val="24"/>
          <w:rtl w:val="1"/>
        </w:rPr>
        <w:t xml:space="preserve">ִ</w:t>
      </w:r>
      <w:r w:rsidDel="00000000" w:rsidR="00000000" w:rsidRPr="00000000">
        <w:rPr>
          <w:sz w:val="24"/>
          <w:szCs w:val="24"/>
          <w:rtl w:val="1"/>
        </w:rPr>
        <w:t xml:space="preserve">יף</w:t>
      </w:r>
      <w:r w:rsidDel="00000000" w:rsidR="00000000" w:rsidRPr="00000000">
        <w:rPr>
          <w:sz w:val="24"/>
          <w:szCs w:val="24"/>
          <w:rtl w:val="1"/>
        </w:rPr>
        <w:t xml:space="preserve"> </w:t>
      </w:r>
      <w:r w:rsidDel="00000000" w:rsidR="00000000" w:rsidRPr="00000000">
        <w:rPr>
          <w:sz w:val="24"/>
          <w:szCs w:val="24"/>
          <w:rtl w:val="1"/>
        </w:rPr>
        <w:t xml:space="preserve">ג</w:t>
      </w:r>
      <w:r w:rsidDel="00000000" w:rsidR="00000000" w:rsidRPr="00000000">
        <w:rPr>
          <w:sz w:val="24"/>
          <w:szCs w:val="24"/>
          <w:rtl w:val="1"/>
        </w:rPr>
        <w:t xml:space="preserve">ִּ</w:t>
      </w:r>
      <w:r w:rsidDel="00000000" w:rsidR="00000000" w:rsidRPr="00000000">
        <w:rPr>
          <w:sz w:val="24"/>
          <w:szCs w:val="24"/>
          <w:rtl w:val="1"/>
        </w:rPr>
        <w:t xml:space="preserve">יד</w:t>
      </w:r>
      <w:r w:rsidDel="00000000" w:rsidR="00000000" w:rsidRPr="00000000">
        <w:rPr>
          <w:sz w:val="24"/>
          <w:szCs w:val="24"/>
          <w:rtl w:val="1"/>
        </w:rPr>
        <w:t xml:space="preserve"> </w:t>
      </w:r>
      <w:r w:rsidDel="00000000" w:rsidR="00000000" w:rsidRPr="00000000">
        <w:rPr>
          <w:sz w:val="24"/>
          <w:szCs w:val="24"/>
          <w:rtl w:val="1"/>
        </w:rPr>
        <w:t xml:space="preserve">ה</w:t>
      </w:r>
      <w:r w:rsidDel="00000000" w:rsidR="00000000" w:rsidRPr="00000000">
        <w:rPr>
          <w:sz w:val="24"/>
          <w:szCs w:val="24"/>
          <w:rtl w:val="1"/>
        </w:rPr>
        <w:t xml:space="preserve">ַ</w:t>
      </w:r>
      <w:r w:rsidDel="00000000" w:rsidR="00000000" w:rsidRPr="00000000">
        <w:rPr>
          <w:sz w:val="24"/>
          <w:szCs w:val="24"/>
          <w:rtl w:val="1"/>
        </w:rPr>
        <w:t xml:space="preserve">נ</w:t>
      </w:r>
      <w:r w:rsidDel="00000000" w:rsidR="00000000" w:rsidRPr="00000000">
        <w:rPr>
          <w:sz w:val="24"/>
          <w:szCs w:val="24"/>
          <w:rtl w:val="1"/>
        </w:rPr>
        <w:t xml:space="preserve">ָּ</w:t>
      </w:r>
      <w:r w:rsidDel="00000000" w:rsidR="00000000" w:rsidRPr="00000000">
        <w:rPr>
          <w:sz w:val="24"/>
          <w:szCs w:val="24"/>
          <w:rtl w:val="1"/>
        </w:rPr>
        <w:t xml:space="preserve">ש</w:t>
      </w:r>
      <w:r w:rsidDel="00000000" w:rsidR="00000000" w:rsidRPr="00000000">
        <w:rPr>
          <w:sz w:val="24"/>
          <w:szCs w:val="24"/>
          <w:rtl w:val="1"/>
        </w:rPr>
        <w:t xml:space="preserve">ֶׁ</w:t>
      </w:r>
      <w:r w:rsidDel="00000000" w:rsidR="00000000" w:rsidRPr="00000000">
        <w:rPr>
          <w:sz w:val="24"/>
          <w:szCs w:val="24"/>
          <w:rtl w:val="1"/>
        </w:rPr>
        <w:t xml:space="preserve">ה</w:t>
      </w:r>
      <w:r w:rsidDel="00000000" w:rsidR="00000000" w:rsidRPr="00000000">
        <w:rPr>
          <w:sz w:val="24"/>
          <w:szCs w:val="24"/>
          <w:rtl w:val="1"/>
        </w:rPr>
        <w:t xml:space="preserve"> </w:t>
      </w:r>
      <w:r w:rsidDel="00000000" w:rsidR="00000000" w:rsidRPr="00000000">
        <w:rPr>
          <w:sz w:val="24"/>
          <w:szCs w:val="24"/>
          <w:rtl w:val="1"/>
        </w:rPr>
        <w:t xml:space="preserve">ו</w:t>
      </w:r>
      <w:r w:rsidDel="00000000" w:rsidR="00000000" w:rsidRPr="00000000">
        <w:rPr>
          <w:sz w:val="24"/>
          <w:szCs w:val="24"/>
          <w:rtl w:val="1"/>
        </w:rPr>
        <w:t xml:space="preserve">ְ</w:t>
      </w:r>
      <w:r w:rsidDel="00000000" w:rsidR="00000000" w:rsidRPr="00000000">
        <w:rPr>
          <w:sz w:val="24"/>
          <w:szCs w:val="24"/>
          <w:rtl w:val="1"/>
        </w:rPr>
        <w:t xml:space="preserve">ה</w:t>
      </w:r>
      <w:r w:rsidDel="00000000" w:rsidR="00000000" w:rsidRPr="00000000">
        <w:rPr>
          <w:sz w:val="24"/>
          <w:szCs w:val="24"/>
          <w:rtl w:val="1"/>
        </w:rPr>
        <w:t xml:space="preserve">ִ</w:t>
      </w:r>
      <w:r w:rsidDel="00000000" w:rsidR="00000000" w:rsidRPr="00000000">
        <w:rPr>
          <w:sz w:val="24"/>
          <w:szCs w:val="24"/>
          <w:rtl w:val="1"/>
        </w:rPr>
        <w:t xml:space="preserve">ת</w:t>
      </w:r>
      <w:r w:rsidDel="00000000" w:rsidR="00000000" w:rsidRPr="00000000">
        <w:rPr>
          <w:sz w:val="24"/>
          <w:szCs w:val="24"/>
          <w:rtl w:val="1"/>
        </w:rPr>
        <w:t xml:space="preserve">ְ</w:t>
      </w:r>
      <w:r w:rsidDel="00000000" w:rsidR="00000000" w:rsidRPr="00000000">
        <w:rPr>
          <w:sz w:val="24"/>
          <w:szCs w:val="24"/>
          <w:rtl w:val="1"/>
        </w:rPr>
        <w:t xml:space="preserve">פ</w:t>
      </w:r>
      <w:r w:rsidDel="00000000" w:rsidR="00000000" w:rsidRPr="00000000">
        <w:rPr>
          <w:sz w:val="24"/>
          <w:szCs w:val="24"/>
          <w:rtl w:val="1"/>
        </w:rPr>
        <w:t xml:space="preserve">ַּ</w:t>
      </w:r>
      <w:r w:rsidDel="00000000" w:rsidR="00000000" w:rsidRPr="00000000">
        <w:rPr>
          <w:sz w:val="24"/>
          <w:szCs w:val="24"/>
          <w:rtl w:val="1"/>
        </w:rPr>
        <w:t xml:space="preserve">ל</w:t>
      </w:r>
      <w:r w:rsidDel="00000000" w:rsidR="00000000" w:rsidRPr="00000000">
        <w:rPr>
          <w:sz w:val="24"/>
          <w:szCs w:val="24"/>
          <w:rtl w:val="1"/>
        </w:rPr>
        <w:t xml:space="preserve">ֵּ</w:t>
      </w:r>
      <w:r w:rsidDel="00000000" w:rsidR="00000000" w:rsidRPr="00000000">
        <w:rPr>
          <w:sz w:val="24"/>
          <w:szCs w:val="24"/>
          <w:rtl w:val="1"/>
        </w:rPr>
        <w:t xml:space="preserve">ל</w:t>
      </w:r>
      <w:r w:rsidDel="00000000" w:rsidR="00000000" w:rsidRPr="00000000">
        <w:rPr>
          <w:sz w:val="24"/>
          <w:szCs w:val="24"/>
          <w:rtl w:val="1"/>
        </w:rPr>
        <w:t xml:space="preserve"> </w:t>
      </w:r>
      <w:r w:rsidDel="00000000" w:rsidR="00000000" w:rsidRPr="00000000">
        <w:rPr>
          <w:sz w:val="24"/>
          <w:szCs w:val="24"/>
          <w:rtl w:val="1"/>
        </w:rPr>
        <w:t xml:space="preserve">ע</w:t>
      </w:r>
      <w:r w:rsidDel="00000000" w:rsidR="00000000" w:rsidRPr="00000000">
        <w:rPr>
          <w:sz w:val="24"/>
          <w:szCs w:val="24"/>
          <w:rtl w:val="1"/>
        </w:rPr>
        <w:t xml:space="preserve">ַ</w:t>
      </w:r>
      <w:r w:rsidDel="00000000" w:rsidR="00000000" w:rsidRPr="00000000">
        <w:rPr>
          <w:sz w:val="24"/>
          <w:szCs w:val="24"/>
          <w:rtl w:val="1"/>
        </w:rPr>
        <w:t xml:space="preserve">ר</w:t>
      </w:r>
      <w:r w:rsidDel="00000000" w:rsidR="00000000" w:rsidRPr="00000000">
        <w:rPr>
          <w:sz w:val="24"/>
          <w:szCs w:val="24"/>
          <w:rtl w:val="1"/>
        </w:rPr>
        <w:t xml:space="preserve">ְ</w:t>
      </w:r>
      <w:r w:rsidDel="00000000" w:rsidR="00000000" w:rsidRPr="00000000">
        <w:rPr>
          <w:sz w:val="24"/>
          <w:szCs w:val="24"/>
          <w:rtl w:val="1"/>
        </w:rPr>
        <w:t xml:space="preserve">ב</w:t>
      </w:r>
      <w:r w:rsidDel="00000000" w:rsidR="00000000" w:rsidRPr="00000000">
        <w:rPr>
          <w:sz w:val="24"/>
          <w:szCs w:val="24"/>
          <w:rtl w:val="1"/>
        </w:rPr>
        <w:t xml:space="preserve">ִ</w:t>
      </w:r>
      <w:r w:rsidDel="00000000" w:rsidR="00000000" w:rsidRPr="00000000">
        <w:rPr>
          <w:sz w:val="24"/>
          <w:szCs w:val="24"/>
          <w:rtl w:val="1"/>
        </w:rPr>
        <w:t xml:space="preserve">ית</w:t>
      </w:r>
      <w:r w:rsidDel="00000000" w:rsidR="00000000" w:rsidRPr="00000000">
        <w:rPr>
          <w:sz w:val="24"/>
          <w:szCs w:val="24"/>
          <w:rtl w:val="1"/>
        </w:rPr>
        <w:t xml:space="preserve">. </w:t>
      </w:r>
      <w:r w:rsidDel="00000000" w:rsidR="00000000" w:rsidRPr="00000000">
        <w:rPr>
          <w:sz w:val="24"/>
          <w:szCs w:val="24"/>
          <w:rtl w:val="1"/>
        </w:rPr>
        <w:t xml:space="preserve">ו</w:t>
      </w:r>
      <w:r w:rsidDel="00000000" w:rsidR="00000000" w:rsidRPr="00000000">
        <w:rPr>
          <w:sz w:val="24"/>
          <w:szCs w:val="24"/>
          <w:rtl w:val="1"/>
        </w:rPr>
        <w:t xml:space="preserve">ּ</w:t>
      </w:r>
      <w:r w:rsidDel="00000000" w:rsidR="00000000" w:rsidRPr="00000000">
        <w:rPr>
          <w:sz w:val="24"/>
          <w:szCs w:val="24"/>
          <w:rtl w:val="1"/>
        </w:rPr>
        <w:t xml:space="preserve">ב</w:t>
      </w:r>
      <w:r w:rsidDel="00000000" w:rsidR="00000000" w:rsidRPr="00000000">
        <w:rPr>
          <w:sz w:val="24"/>
          <w:szCs w:val="24"/>
          <w:rtl w:val="1"/>
        </w:rPr>
        <w:t xml:space="preserve">ְ</w:t>
      </w:r>
      <w:r w:rsidDel="00000000" w:rsidR="00000000" w:rsidRPr="00000000">
        <w:rPr>
          <w:sz w:val="24"/>
          <w:szCs w:val="24"/>
          <w:rtl w:val="1"/>
        </w:rPr>
        <w:t xml:space="preserve">מ</w:t>
      </w:r>
      <w:r w:rsidDel="00000000" w:rsidR="00000000" w:rsidRPr="00000000">
        <w:rPr>
          <w:sz w:val="24"/>
          <w:szCs w:val="24"/>
          <w:rtl w:val="1"/>
        </w:rPr>
        <w:t xml:space="preserve">ִ</w:t>
      </w:r>
      <w:r w:rsidDel="00000000" w:rsidR="00000000" w:rsidRPr="00000000">
        <w:rPr>
          <w:sz w:val="24"/>
          <w:szCs w:val="24"/>
          <w:rtl w:val="1"/>
        </w:rPr>
        <w:t xml:space="preserve">צ</w:t>
      </w:r>
      <w:r w:rsidDel="00000000" w:rsidR="00000000" w:rsidRPr="00000000">
        <w:rPr>
          <w:sz w:val="24"/>
          <w:szCs w:val="24"/>
          <w:rtl w:val="1"/>
        </w:rPr>
        <w:t xml:space="preserve">ְ</w:t>
      </w:r>
      <w:r w:rsidDel="00000000" w:rsidR="00000000" w:rsidRPr="00000000">
        <w:rPr>
          <w:sz w:val="24"/>
          <w:szCs w:val="24"/>
          <w:rtl w:val="1"/>
        </w:rPr>
        <w:t xml:space="preserve">ר</w:t>
      </w:r>
      <w:r w:rsidDel="00000000" w:rsidR="00000000" w:rsidRPr="00000000">
        <w:rPr>
          <w:sz w:val="24"/>
          <w:szCs w:val="24"/>
          <w:rtl w:val="1"/>
        </w:rPr>
        <w:t xml:space="preserve">ַ</w:t>
      </w:r>
      <w:r w:rsidDel="00000000" w:rsidR="00000000" w:rsidRPr="00000000">
        <w:rPr>
          <w:sz w:val="24"/>
          <w:szCs w:val="24"/>
          <w:rtl w:val="1"/>
        </w:rPr>
        <w:t xml:space="preserve">י</w:t>
      </w:r>
      <w:r w:rsidDel="00000000" w:rsidR="00000000" w:rsidRPr="00000000">
        <w:rPr>
          <w:sz w:val="24"/>
          <w:szCs w:val="24"/>
          <w:rtl w:val="1"/>
        </w:rPr>
        <w:t xml:space="preserve">ִ</w:t>
      </w:r>
      <w:r w:rsidDel="00000000" w:rsidR="00000000" w:rsidRPr="00000000">
        <w:rPr>
          <w:sz w:val="24"/>
          <w:szCs w:val="24"/>
          <w:rtl w:val="1"/>
        </w:rPr>
        <w:t xml:space="preserve">ם</w:t>
      </w:r>
      <w:r w:rsidDel="00000000" w:rsidR="00000000" w:rsidRPr="00000000">
        <w:rPr>
          <w:sz w:val="24"/>
          <w:szCs w:val="24"/>
          <w:rtl w:val="1"/>
        </w:rPr>
        <w:t xml:space="preserve"> </w:t>
      </w:r>
      <w:r w:rsidDel="00000000" w:rsidR="00000000" w:rsidRPr="00000000">
        <w:rPr>
          <w:sz w:val="24"/>
          <w:szCs w:val="24"/>
          <w:rtl w:val="1"/>
        </w:rPr>
        <w:t xml:space="preserve">נ</w:t>
      </w:r>
      <w:r w:rsidDel="00000000" w:rsidR="00000000" w:rsidRPr="00000000">
        <w:rPr>
          <w:sz w:val="24"/>
          <w:szCs w:val="24"/>
          <w:rtl w:val="1"/>
        </w:rPr>
        <w:t xml:space="preserve">ִ</w:t>
      </w:r>
      <w:r w:rsidDel="00000000" w:rsidR="00000000" w:rsidRPr="00000000">
        <w:rPr>
          <w:sz w:val="24"/>
          <w:szCs w:val="24"/>
          <w:rtl w:val="1"/>
        </w:rPr>
        <w:t xml:space="preserve">צ</w:t>
      </w:r>
      <w:r w:rsidDel="00000000" w:rsidR="00000000" w:rsidRPr="00000000">
        <w:rPr>
          <w:sz w:val="24"/>
          <w:szCs w:val="24"/>
          <w:rtl w:val="1"/>
        </w:rPr>
        <w:t xml:space="preserve">ְ</w:t>
      </w:r>
      <w:r w:rsidDel="00000000" w:rsidR="00000000" w:rsidRPr="00000000">
        <w:rPr>
          <w:sz w:val="24"/>
          <w:szCs w:val="24"/>
          <w:rtl w:val="1"/>
        </w:rPr>
        <w:t xml:space="preserve">ט</w:t>
      </w:r>
      <w:r w:rsidDel="00000000" w:rsidR="00000000" w:rsidRPr="00000000">
        <w:rPr>
          <w:sz w:val="24"/>
          <w:szCs w:val="24"/>
          <w:rtl w:val="1"/>
        </w:rPr>
        <w:t xml:space="preserve">ַ</w:t>
      </w:r>
      <w:r w:rsidDel="00000000" w:rsidR="00000000" w:rsidRPr="00000000">
        <w:rPr>
          <w:sz w:val="24"/>
          <w:szCs w:val="24"/>
          <w:rtl w:val="1"/>
        </w:rPr>
        <w:t xml:space="preserve">ו</w:t>
      </w:r>
      <w:r w:rsidDel="00000000" w:rsidR="00000000" w:rsidRPr="00000000">
        <w:rPr>
          <w:sz w:val="24"/>
          <w:szCs w:val="24"/>
          <w:rtl w:val="1"/>
        </w:rPr>
        <w:t xml:space="preserve">ָּ</w:t>
      </w:r>
      <w:r w:rsidDel="00000000" w:rsidR="00000000" w:rsidRPr="00000000">
        <w:rPr>
          <w:sz w:val="24"/>
          <w:szCs w:val="24"/>
          <w:rtl w:val="1"/>
        </w:rPr>
        <w:t xml:space="preserve">ה</w:t>
      </w:r>
      <w:r w:rsidDel="00000000" w:rsidR="00000000" w:rsidRPr="00000000">
        <w:rPr>
          <w:sz w:val="24"/>
          <w:szCs w:val="24"/>
          <w:rtl w:val="1"/>
        </w:rPr>
        <w:t xml:space="preserve"> </w:t>
      </w:r>
      <w:r w:rsidDel="00000000" w:rsidR="00000000" w:rsidRPr="00000000">
        <w:rPr>
          <w:sz w:val="24"/>
          <w:szCs w:val="24"/>
          <w:rtl w:val="1"/>
        </w:rPr>
        <w:t xml:space="preserve">ע</w:t>
      </w:r>
      <w:r w:rsidDel="00000000" w:rsidR="00000000" w:rsidRPr="00000000">
        <w:rPr>
          <w:sz w:val="24"/>
          <w:szCs w:val="24"/>
          <w:rtl w:val="1"/>
        </w:rPr>
        <w:t xml:space="preserve">ַ</w:t>
      </w:r>
      <w:r w:rsidDel="00000000" w:rsidR="00000000" w:rsidRPr="00000000">
        <w:rPr>
          <w:sz w:val="24"/>
          <w:szCs w:val="24"/>
          <w:rtl w:val="1"/>
        </w:rPr>
        <w:t xml:space="preserve">מ</w:t>
      </w:r>
      <w:r w:rsidDel="00000000" w:rsidR="00000000" w:rsidRPr="00000000">
        <w:rPr>
          <w:sz w:val="24"/>
          <w:szCs w:val="24"/>
          <w:rtl w:val="1"/>
        </w:rPr>
        <w:t xml:space="preserve">ְ</w:t>
      </w:r>
      <w:r w:rsidDel="00000000" w:rsidR="00000000" w:rsidRPr="00000000">
        <w:rPr>
          <w:sz w:val="24"/>
          <w:szCs w:val="24"/>
          <w:rtl w:val="1"/>
        </w:rPr>
        <w:t xml:space="preserve">ר</w:t>
      </w:r>
      <w:r w:rsidDel="00000000" w:rsidR="00000000" w:rsidRPr="00000000">
        <w:rPr>
          <w:sz w:val="24"/>
          <w:szCs w:val="24"/>
          <w:rtl w:val="1"/>
        </w:rPr>
        <w:t xml:space="preserve">ָ</w:t>
      </w:r>
      <w:r w:rsidDel="00000000" w:rsidR="00000000" w:rsidRPr="00000000">
        <w:rPr>
          <w:sz w:val="24"/>
          <w:szCs w:val="24"/>
          <w:rtl w:val="1"/>
        </w:rPr>
        <w:t xml:space="preserve">ם</w:t>
      </w:r>
      <w:r w:rsidDel="00000000" w:rsidR="00000000" w:rsidRPr="00000000">
        <w:rPr>
          <w:sz w:val="24"/>
          <w:szCs w:val="24"/>
          <w:rtl w:val="1"/>
        </w:rPr>
        <w:t xml:space="preserve"> </w:t>
      </w:r>
      <w:r w:rsidDel="00000000" w:rsidR="00000000" w:rsidRPr="00000000">
        <w:rPr>
          <w:sz w:val="24"/>
          <w:szCs w:val="24"/>
          <w:rtl w:val="1"/>
        </w:rPr>
        <w:t xml:space="preserve">ב</w:t>
      </w:r>
      <w:r w:rsidDel="00000000" w:rsidR="00000000" w:rsidRPr="00000000">
        <w:rPr>
          <w:sz w:val="24"/>
          <w:szCs w:val="24"/>
          <w:rtl w:val="1"/>
        </w:rPr>
        <w:t xml:space="preserve">ְּ</w:t>
      </w:r>
      <w:r w:rsidDel="00000000" w:rsidR="00000000" w:rsidRPr="00000000">
        <w:rPr>
          <w:sz w:val="24"/>
          <w:szCs w:val="24"/>
          <w:rtl w:val="1"/>
        </w:rPr>
        <w:t xml:space="preserve">מ</w:t>
      </w:r>
      <w:r w:rsidDel="00000000" w:rsidR="00000000" w:rsidRPr="00000000">
        <w:rPr>
          <w:sz w:val="24"/>
          <w:szCs w:val="24"/>
          <w:rtl w:val="1"/>
        </w:rPr>
        <w:t xml:space="preserve">ִ</w:t>
      </w:r>
      <w:r w:rsidDel="00000000" w:rsidR="00000000" w:rsidRPr="00000000">
        <w:rPr>
          <w:sz w:val="24"/>
          <w:szCs w:val="24"/>
          <w:rtl w:val="1"/>
        </w:rPr>
        <w:t xml:space="preserve">צ</w:t>
      </w:r>
      <w:r w:rsidDel="00000000" w:rsidR="00000000" w:rsidRPr="00000000">
        <w:rPr>
          <w:sz w:val="24"/>
          <w:szCs w:val="24"/>
          <w:rtl w:val="1"/>
        </w:rPr>
        <w:t xml:space="preserve">ְ</w:t>
      </w:r>
      <w:r w:rsidDel="00000000" w:rsidR="00000000" w:rsidRPr="00000000">
        <w:rPr>
          <w:sz w:val="24"/>
          <w:szCs w:val="24"/>
          <w:rtl w:val="1"/>
        </w:rPr>
        <w:t xml:space="preserve">ו</w:t>
      </w:r>
      <w:r w:rsidDel="00000000" w:rsidR="00000000" w:rsidRPr="00000000">
        <w:rPr>
          <w:sz w:val="24"/>
          <w:szCs w:val="24"/>
          <w:rtl w:val="1"/>
        </w:rPr>
        <w:t xml:space="preserve">ֹ</w:t>
      </w:r>
      <w:r w:rsidDel="00000000" w:rsidR="00000000" w:rsidRPr="00000000">
        <w:rPr>
          <w:sz w:val="24"/>
          <w:szCs w:val="24"/>
          <w:rtl w:val="1"/>
        </w:rPr>
        <w:t xml:space="preserve">ת</w:t>
      </w:r>
      <w:r w:rsidDel="00000000" w:rsidR="00000000" w:rsidRPr="00000000">
        <w:rPr>
          <w:sz w:val="24"/>
          <w:szCs w:val="24"/>
          <w:rtl w:val="1"/>
        </w:rPr>
        <w:t xml:space="preserve"> </w:t>
      </w:r>
      <w:r w:rsidDel="00000000" w:rsidR="00000000" w:rsidRPr="00000000">
        <w:rPr>
          <w:sz w:val="24"/>
          <w:szCs w:val="24"/>
          <w:rtl w:val="1"/>
        </w:rPr>
        <w:t xml:space="preserve">י</w:t>
      </w:r>
      <w:r w:rsidDel="00000000" w:rsidR="00000000" w:rsidRPr="00000000">
        <w:rPr>
          <w:sz w:val="24"/>
          <w:szCs w:val="24"/>
          <w:rtl w:val="1"/>
        </w:rPr>
        <w:t xml:space="preserve">ְ</w:t>
      </w:r>
      <w:r w:rsidDel="00000000" w:rsidR="00000000" w:rsidRPr="00000000">
        <w:rPr>
          <w:sz w:val="24"/>
          <w:szCs w:val="24"/>
          <w:rtl w:val="1"/>
        </w:rPr>
        <w:t xml:space="preserve">ת</w:t>
      </w:r>
      <w:r w:rsidDel="00000000" w:rsidR="00000000" w:rsidRPr="00000000">
        <w:rPr>
          <w:sz w:val="24"/>
          <w:szCs w:val="24"/>
          <w:rtl w:val="1"/>
        </w:rPr>
        <w:t xml:space="preserve">ֵ</w:t>
      </w:r>
      <w:r w:rsidDel="00000000" w:rsidR="00000000" w:rsidRPr="00000000">
        <w:rPr>
          <w:sz w:val="24"/>
          <w:szCs w:val="24"/>
          <w:rtl w:val="1"/>
        </w:rPr>
        <w:t xml:space="preserve">רו</w:t>
      </w:r>
      <w:r w:rsidDel="00000000" w:rsidR="00000000" w:rsidRPr="00000000">
        <w:rPr>
          <w:sz w:val="24"/>
          <w:szCs w:val="24"/>
          <w:rtl w:val="1"/>
        </w:rPr>
        <w:t xml:space="preserve">ֹ</w:t>
      </w:r>
      <w:r w:rsidDel="00000000" w:rsidR="00000000" w:rsidRPr="00000000">
        <w:rPr>
          <w:sz w:val="24"/>
          <w:szCs w:val="24"/>
          <w:rtl w:val="1"/>
        </w:rPr>
        <w:t xml:space="preserve">ת</w:t>
      </w:r>
      <w:r w:rsidDel="00000000" w:rsidR="00000000" w:rsidRPr="00000000">
        <w:rPr>
          <w:sz w:val="24"/>
          <w:szCs w:val="24"/>
          <w:rtl w:val="1"/>
        </w:rPr>
        <w:t xml:space="preserve">. </w:t>
      </w:r>
      <w:r w:rsidDel="00000000" w:rsidR="00000000" w:rsidRPr="00000000">
        <w:rPr>
          <w:sz w:val="24"/>
          <w:szCs w:val="24"/>
          <w:rtl w:val="1"/>
        </w:rPr>
        <w:t xml:space="preserve">ע</w:t>
      </w:r>
      <w:r w:rsidDel="00000000" w:rsidR="00000000" w:rsidRPr="00000000">
        <w:rPr>
          <w:sz w:val="24"/>
          <w:szCs w:val="24"/>
          <w:rtl w:val="1"/>
        </w:rPr>
        <w:t xml:space="preserve">ַ</w:t>
      </w:r>
      <w:r w:rsidDel="00000000" w:rsidR="00000000" w:rsidRPr="00000000">
        <w:rPr>
          <w:sz w:val="24"/>
          <w:szCs w:val="24"/>
          <w:rtl w:val="1"/>
        </w:rPr>
        <w:t xml:space="preserve">ד</w:t>
      </w:r>
      <w:r w:rsidDel="00000000" w:rsidR="00000000" w:rsidRPr="00000000">
        <w:rPr>
          <w:sz w:val="24"/>
          <w:szCs w:val="24"/>
          <w:rtl w:val="1"/>
        </w:rPr>
        <w:t xml:space="preserve"> </w:t>
      </w:r>
      <w:r w:rsidDel="00000000" w:rsidR="00000000" w:rsidRPr="00000000">
        <w:rPr>
          <w:sz w:val="24"/>
          <w:szCs w:val="24"/>
          <w:rtl w:val="1"/>
        </w:rPr>
        <w:t xml:space="preserve">ש</w:t>
      </w:r>
      <w:r w:rsidDel="00000000" w:rsidR="00000000" w:rsidRPr="00000000">
        <w:rPr>
          <w:sz w:val="24"/>
          <w:szCs w:val="24"/>
          <w:rtl w:val="1"/>
        </w:rPr>
        <w:t xml:space="preserve">ֶׁ</w:t>
      </w:r>
      <w:r w:rsidDel="00000000" w:rsidR="00000000" w:rsidRPr="00000000">
        <w:rPr>
          <w:sz w:val="24"/>
          <w:szCs w:val="24"/>
          <w:rtl w:val="1"/>
        </w:rPr>
        <w:t xml:space="preserve">ב</w:t>
      </w:r>
      <w:r w:rsidDel="00000000" w:rsidR="00000000" w:rsidRPr="00000000">
        <w:rPr>
          <w:sz w:val="24"/>
          <w:szCs w:val="24"/>
          <w:rtl w:val="1"/>
        </w:rPr>
        <w:t xml:space="preserve">ָּ</w:t>
      </w:r>
      <w:r w:rsidDel="00000000" w:rsidR="00000000" w:rsidRPr="00000000">
        <w:rPr>
          <w:sz w:val="24"/>
          <w:szCs w:val="24"/>
          <w:rtl w:val="1"/>
        </w:rPr>
        <w:t xml:space="preserve">א</w:t>
      </w:r>
      <w:r w:rsidDel="00000000" w:rsidR="00000000" w:rsidRPr="00000000">
        <w:rPr>
          <w:sz w:val="24"/>
          <w:szCs w:val="24"/>
          <w:rtl w:val="1"/>
        </w:rPr>
        <w:t xml:space="preserve"> </w:t>
      </w:r>
      <w:r w:rsidDel="00000000" w:rsidR="00000000" w:rsidRPr="00000000">
        <w:rPr>
          <w:sz w:val="24"/>
          <w:szCs w:val="24"/>
          <w:rtl w:val="1"/>
        </w:rPr>
        <w:t xml:space="preserve">מש</w:t>
      </w:r>
      <w:r w:rsidDel="00000000" w:rsidR="00000000" w:rsidRPr="00000000">
        <w:rPr>
          <w:sz w:val="24"/>
          <w:szCs w:val="24"/>
          <w:rtl w:val="1"/>
        </w:rPr>
        <w:t xml:space="preserve">ֶׁ</w:t>
      </w:r>
      <w:r w:rsidDel="00000000" w:rsidR="00000000" w:rsidRPr="00000000">
        <w:rPr>
          <w:sz w:val="24"/>
          <w:szCs w:val="24"/>
          <w:rtl w:val="1"/>
        </w:rPr>
        <w:t xml:space="preserve">ה</w:t>
      </w:r>
      <w:r w:rsidDel="00000000" w:rsidR="00000000" w:rsidRPr="00000000">
        <w:rPr>
          <w:sz w:val="24"/>
          <w:szCs w:val="24"/>
          <w:rtl w:val="1"/>
        </w:rPr>
        <w:t xml:space="preserve"> </w:t>
      </w:r>
      <w:r w:rsidDel="00000000" w:rsidR="00000000" w:rsidRPr="00000000">
        <w:rPr>
          <w:sz w:val="24"/>
          <w:szCs w:val="24"/>
          <w:rtl w:val="1"/>
        </w:rPr>
        <w:t xml:space="preserve">ר</w:t>
      </w:r>
      <w:r w:rsidDel="00000000" w:rsidR="00000000" w:rsidRPr="00000000">
        <w:rPr>
          <w:sz w:val="24"/>
          <w:szCs w:val="24"/>
          <w:rtl w:val="1"/>
        </w:rPr>
        <w:t xml:space="preserve">ַ</w:t>
      </w:r>
      <w:r w:rsidDel="00000000" w:rsidR="00000000" w:rsidRPr="00000000">
        <w:rPr>
          <w:sz w:val="24"/>
          <w:szCs w:val="24"/>
          <w:rtl w:val="1"/>
        </w:rPr>
        <w:t xml:space="preserve">ב</w:t>
      </w:r>
      <w:r w:rsidDel="00000000" w:rsidR="00000000" w:rsidRPr="00000000">
        <w:rPr>
          <w:sz w:val="24"/>
          <w:szCs w:val="24"/>
          <w:rtl w:val="1"/>
        </w:rPr>
        <w:t xml:space="preserve">ֵּ</w:t>
      </w:r>
      <w:r w:rsidDel="00000000" w:rsidR="00000000" w:rsidRPr="00000000">
        <w:rPr>
          <w:sz w:val="24"/>
          <w:szCs w:val="24"/>
          <w:rtl w:val="1"/>
        </w:rPr>
        <w:t xml:space="preserve">נו</w:t>
      </w:r>
      <w:r w:rsidDel="00000000" w:rsidR="00000000" w:rsidRPr="00000000">
        <w:rPr>
          <w:sz w:val="24"/>
          <w:szCs w:val="24"/>
          <w:rtl w:val="1"/>
        </w:rPr>
        <w:t xml:space="preserve">ּ </w:t>
      </w:r>
      <w:r w:rsidDel="00000000" w:rsidR="00000000" w:rsidRPr="00000000">
        <w:rPr>
          <w:sz w:val="24"/>
          <w:szCs w:val="24"/>
          <w:rtl w:val="1"/>
        </w:rPr>
        <w:t xml:space="preserve">ו</w:t>
      </w:r>
      <w:r w:rsidDel="00000000" w:rsidR="00000000" w:rsidRPr="00000000">
        <w:rPr>
          <w:sz w:val="24"/>
          <w:szCs w:val="24"/>
          <w:rtl w:val="1"/>
        </w:rPr>
        <w:t xml:space="preserve">ְ</w:t>
      </w:r>
      <w:r w:rsidDel="00000000" w:rsidR="00000000" w:rsidRPr="00000000">
        <w:rPr>
          <w:sz w:val="24"/>
          <w:szCs w:val="24"/>
          <w:rtl w:val="1"/>
        </w:rPr>
        <w:t xml:space="preserve">נ</w:t>
      </w:r>
      <w:r w:rsidDel="00000000" w:rsidR="00000000" w:rsidRPr="00000000">
        <w:rPr>
          <w:sz w:val="24"/>
          <w:szCs w:val="24"/>
          <w:rtl w:val="1"/>
        </w:rPr>
        <w:t xml:space="preserve">ִ</w:t>
      </w:r>
      <w:r w:rsidDel="00000000" w:rsidR="00000000" w:rsidRPr="00000000">
        <w:rPr>
          <w:sz w:val="24"/>
          <w:szCs w:val="24"/>
          <w:rtl w:val="1"/>
        </w:rPr>
        <w:t xml:space="preserve">ש</w:t>
      </w:r>
      <w:r w:rsidDel="00000000" w:rsidR="00000000" w:rsidRPr="00000000">
        <w:rPr>
          <w:sz w:val="24"/>
          <w:szCs w:val="24"/>
          <w:rtl w:val="1"/>
        </w:rPr>
        <w:t xml:space="preserve">ְׁ</w:t>
      </w:r>
      <w:r w:rsidDel="00000000" w:rsidR="00000000" w:rsidRPr="00000000">
        <w:rPr>
          <w:sz w:val="24"/>
          <w:szCs w:val="24"/>
          <w:rtl w:val="1"/>
        </w:rPr>
        <w:t xml:space="preserve">ל</w:t>
      </w:r>
      <w:r w:rsidDel="00000000" w:rsidR="00000000" w:rsidRPr="00000000">
        <w:rPr>
          <w:sz w:val="24"/>
          <w:szCs w:val="24"/>
          <w:rtl w:val="1"/>
        </w:rPr>
        <w:t xml:space="preserve">ְ</w:t>
      </w:r>
      <w:r w:rsidDel="00000000" w:rsidR="00000000" w:rsidRPr="00000000">
        <w:rPr>
          <w:sz w:val="24"/>
          <w:szCs w:val="24"/>
          <w:rtl w:val="1"/>
        </w:rPr>
        <w:t xml:space="preserve">מ</w:t>
      </w:r>
      <w:r w:rsidDel="00000000" w:rsidR="00000000" w:rsidRPr="00000000">
        <w:rPr>
          <w:sz w:val="24"/>
          <w:szCs w:val="24"/>
          <w:rtl w:val="1"/>
        </w:rPr>
        <w:t xml:space="preserve">ָ</w:t>
      </w:r>
      <w:r w:rsidDel="00000000" w:rsidR="00000000" w:rsidRPr="00000000">
        <w:rPr>
          <w:sz w:val="24"/>
          <w:szCs w:val="24"/>
          <w:rtl w:val="1"/>
        </w:rPr>
        <w:t xml:space="preserve">ה</w:t>
      </w:r>
      <w:r w:rsidDel="00000000" w:rsidR="00000000" w:rsidRPr="00000000">
        <w:rPr>
          <w:sz w:val="24"/>
          <w:szCs w:val="24"/>
          <w:rtl w:val="1"/>
        </w:rPr>
        <w:t xml:space="preserve"> </w:t>
      </w:r>
      <w:r w:rsidDel="00000000" w:rsidR="00000000" w:rsidRPr="00000000">
        <w:rPr>
          <w:sz w:val="24"/>
          <w:szCs w:val="24"/>
          <w:rtl w:val="1"/>
        </w:rPr>
        <w:t xml:space="preserve">ת</w:t>
      </w:r>
      <w:r w:rsidDel="00000000" w:rsidR="00000000" w:rsidRPr="00000000">
        <w:rPr>
          <w:sz w:val="24"/>
          <w:szCs w:val="24"/>
          <w:rtl w:val="1"/>
        </w:rPr>
        <w:t xml:space="preserve">ּ</w:t>
      </w:r>
      <w:r w:rsidDel="00000000" w:rsidR="00000000" w:rsidRPr="00000000">
        <w:rPr>
          <w:sz w:val="24"/>
          <w:szCs w:val="24"/>
          <w:rtl w:val="1"/>
        </w:rPr>
        <w:t xml:space="preserve">ו</w:t>
      </w:r>
      <w:r w:rsidDel="00000000" w:rsidR="00000000" w:rsidRPr="00000000">
        <w:rPr>
          <w:sz w:val="24"/>
          <w:szCs w:val="24"/>
          <w:rtl w:val="1"/>
        </w:rPr>
        <w:t xml:space="preserve">ֹ</w:t>
      </w:r>
      <w:r w:rsidDel="00000000" w:rsidR="00000000" w:rsidRPr="00000000">
        <w:rPr>
          <w:sz w:val="24"/>
          <w:szCs w:val="24"/>
          <w:rtl w:val="1"/>
        </w:rPr>
        <w:t xml:space="preserve">ר</w:t>
      </w:r>
      <w:r w:rsidDel="00000000" w:rsidR="00000000" w:rsidRPr="00000000">
        <w:rPr>
          <w:sz w:val="24"/>
          <w:szCs w:val="24"/>
          <w:rtl w:val="1"/>
        </w:rPr>
        <w:t xml:space="preserve">ָ</w:t>
      </w:r>
      <w:r w:rsidDel="00000000" w:rsidR="00000000" w:rsidRPr="00000000">
        <w:rPr>
          <w:sz w:val="24"/>
          <w:szCs w:val="24"/>
          <w:rtl w:val="1"/>
        </w:rPr>
        <w:t xml:space="preserve">ה</w:t>
      </w:r>
      <w:r w:rsidDel="00000000" w:rsidR="00000000" w:rsidRPr="00000000">
        <w:rPr>
          <w:sz w:val="24"/>
          <w:szCs w:val="24"/>
          <w:rtl w:val="1"/>
        </w:rPr>
        <w:t xml:space="preserve"> </w:t>
      </w:r>
      <w:r w:rsidDel="00000000" w:rsidR="00000000" w:rsidRPr="00000000">
        <w:rPr>
          <w:sz w:val="24"/>
          <w:szCs w:val="24"/>
          <w:rtl w:val="1"/>
        </w:rPr>
        <w:t xml:space="preserve">ע</w:t>
      </w:r>
      <w:r w:rsidDel="00000000" w:rsidR="00000000" w:rsidRPr="00000000">
        <w:rPr>
          <w:sz w:val="24"/>
          <w:szCs w:val="24"/>
          <w:rtl w:val="1"/>
        </w:rPr>
        <w:t xml:space="preserve">ַ</w:t>
      </w:r>
      <w:r w:rsidDel="00000000" w:rsidR="00000000" w:rsidRPr="00000000">
        <w:rPr>
          <w:sz w:val="24"/>
          <w:szCs w:val="24"/>
          <w:rtl w:val="1"/>
        </w:rPr>
        <w:t xml:space="preserve">ל</w:t>
      </w:r>
      <w:r w:rsidDel="00000000" w:rsidR="00000000" w:rsidRPr="00000000">
        <w:rPr>
          <w:sz w:val="24"/>
          <w:szCs w:val="24"/>
          <w:rtl w:val="1"/>
        </w:rPr>
        <w:t xml:space="preserve"> </w:t>
      </w:r>
      <w:r w:rsidDel="00000000" w:rsidR="00000000" w:rsidRPr="00000000">
        <w:rPr>
          <w:sz w:val="24"/>
          <w:szCs w:val="24"/>
          <w:rtl w:val="1"/>
        </w:rPr>
        <w:t xml:space="preserve">י</w:t>
      </w:r>
      <w:r w:rsidDel="00000000" w:rsidR="00000000" w:rsidRPr="00000000">
        <w:rPr>
          <w:sz w:val="24"/>
          <w:szCs w:val="24"/>
          <w:rtl w:val="1"/>
        </w:rPr>
        <w:t xml:space="preserve">ָ</w:t>
      </w:r>
      <w:r w:rsidDel="00000000" w:rsidR="00000000" w:rsidRPr="00000000">
        <w:rPr>
          <w:sz w:val="24"/>
          <w:szCs w:val="24"/>
          <w:rtl w:val="1"/>
        </w:rPr>
        <w:t xml:space="preserve">דו</w:t>
      </w:r>
      <w:r w:rsidDel="00000000" w:rsidR="00000000" w:rsidRPr="00000000">
        <w:rPr>
          <w:sz w:val="24"/>
          <w:szCs w:val="24"/>
          <w:rtl w:val="1"/>
        </w:rPr>
        <w:t xml:space="preserve">ֹ:</w:t>
      </w:r>
      <w:r w:rsidDel="00000000" w:rsidR="00000000" w:rsidRPr="00000000">
        <w:rPr>
          <w:rtl w:val="0"/>
        </w:rPr>
      </w:r>
    </w:p>
    <w:p w:rsidR="00000000" w:rsidDel="00000000" w:rsidP="00000000" w:rsidRDefault="00000000" w:rsidRPr="00000000" w14:paraId="00000017">
      <w:pPr>
        <w:bidi w:val="1"/>
        <w:ind w:left="-720" w:right="-720" w:firstLine="0"/>
        <w:rPr>
          <w:b w:val="1"/>
          <w:sz w:val="24"/>
          <w:szCs w:val="24"/>
        </w:rPr>
      </w:pPr>
      <w:r w:rsidDel="00000000" w:rsidR="00000000" w:rsidRPr="00000000">
        <w:rPr>
          <w:rtl w:val="0"/>
        </w:rPr>
      </w:r>
      <w:r w:rsidDel="00000000" w:rsidR="00000000" w:rsidRPr="00000000">
        <w:rPr>
          <w:b w:val="1"/>
          <w:sz w:val="24"/>
          <w:szCs w:val="24"/>
          <w:rtl w:val="1"/>
        </w:rPr>
        <w:t xml:space="preserve">9)  </w:t>
      </w:r>
      <w:r w:rsidDel="00000000" w:rsidR="00000000" w:rsidRPr="00000000">
        <w:rPr>
          <w:b w:val="1"/>
          <w:sz w:val="24"/>
          <w:szCs w:val="24"/>
          <w:rtl w:val="1"/>
        </w:rPr>
        <w:t xml:space="preserve">פחד</w:t>
      </w:r>
      <w:r w:rsidDel="00000000" w:rsidR="00000000" w:rsidRPr="00000000">
        <w:rPr>
          <w:b w:val="1"/>
          <w:sz w:val="24"/>
          <w:szCs w:val="24"/>
          <w:rtl w:val="1"/>
        </w:rPr>
        <w:t xml:space="preserve"> </w:t>
      </w:r>
      <w:r w:rsidDel="00000000" w:rsidR="00000000" w:rsidRPr="00000000">
        <w:rPr>
          <w:b w:val="1"/>
          <w:sz w:val="24"/>
          <w:szCs w:val="24"/>
          <w:rtl w:val="1"/>
        </w:rPr>
        <w:t xml:space="preserve">יצחק</w:t>
      </w:r>
      <w:r w:rsidDel="00000000" w:rsidR="00000000" w:rsidRPr="00000000">
        <w:rPr>
          <w:b w:val="1"/>
          <w:sz w:val="24"/>
          <w:szCs w:val="24"/>
          <w:rtl w:val="1"/>
        </w:rPr>
        <w:t xml:space="preserve"> </w:t>
      </w:r>
      <w:r w:rsidDel="00000000" w:rsidR="00000000" w:rsidRPr="00000000">
        <w:rPr>
          <w:b w:val="1"/>
          <w:sz w:val="24"/>
          <w:szCs w:val="24"/>
          <w:rtl w:val="1"/>
        </w:rPr>
        <w:t xml:space="preserve">לרב</w:t>
      </w:r>
      <w:r w:rsidDel="00000000" w:rsidR="00000000" w:rsidRPr="00000000">
        <w:rPr>
          <w:b w:val="1"/>
          <w:sz w:val="24"/>
          <w:szCs w:val="24"/>
          <w:rtl w:val="1"/>
        </w:rPr>
        <w:t xml:space="preserve"> </w:t>
      </w:r>
      <w:r w:rsidDel="00000000" w:rsidR="00000000" w:rsidRPr="00000000">
        <w:rPr>
          <w:b w:val="1"/>
          <w:sz w:val="24"/>
          <w:szCs w:val="24"/>
          <w:rtl w:val="1"/>
        </w:rPr>
        <w:t xml:space="preserve">יצחק</w:t>
      </w:r>
      <w:r w:rsidDel="00000000" w:rsidR="00000000" w:rsidRPr="00000000">
        <w:rPr>
          <w:b w:val="1"/>
          <w:sz w:val="24"/>
          <w:szCs w:val="24"/>
          <w:rtl w:val="1"/>
        </w:rPr>
        <w:t xml:space="preserve"> </w:t>
      </w:r>
      <w:r w:rsidDel="00000000" w:rsidR="00000000" w:rsidRPr="00000000">
        <w:rPr>
          <w:b w:val="1"/>
          <w:sz w:val="24"/>
          <w:szCs w:val="24"/>
          <w:rtl w:val="1"/>
        </w:rPr>
        <w:t xml:space="preserve">הוטנר</w:t>
      </w:r>
      <w:r w:rsidDel="00000000" w:rsidR="00000000" w:rsidRPr="00000000">
        <w:rPr>
          <w:b w:val="1"/>
          <w:sz w:val="24"/>
          <w:szCs w:val="24"/>
          <w:rtl w:val="1"/>
        </w:rPr>
        <w:t xml:space="preserve"> </w:t>
      </w:r>
      <w:r w:rsidDel="00000000" w:rsidR="00000000" w:rsidRPr="00000000">
        <w:rPr>
          <w:b w:val="1"/>
          <w:sz w:val="24"/>
          <w:szCs w:val="24"/>
          <w:rtl w:val="1"/>
        </w:rPr>
        <w:t xml:space="preserve">אגרות</w:t>
      </w:r>
      <w:r w:rsidDel="00000000" w:rsidR="00000000" w:rsidRPr="00000000">
        <w:rPr>
          <w:b w:val="1"/>
          <w:sz w:val="24"/>
          <w:szCs w:val="24"/>
          <w:rtl w:val="1"/>
        </w:rPr>
        <w:t xml:space="preserve"> </w:t>
      </w:r>
      <w:r w:rsidDel="00000000" w:rsidR="00000000" w:rsidRPr="00000000">
        <w:rPr>
          <w:b w:val="1"/>
          <w:sz w:val="24"/>
          <w:szCs w:val="24"/>
          <w:rtl w:val="1"/>
        </w:rPr>
        <w:t xml:space="preserve">וכתבים</w:t>
      </w:r>
      <w:r w:rsidDel="00000000" w:rsidR="00000000" w:rsidRPr="00000000">
        <w:rPr>
          <w:b w:val="1"/>
          <w:sz w:val="24"/>
          <w:szCs w:val="24"/>
          <w:rtl w:val="1"/>
        </w:rPr>
        <w:t xml:space="preserve"> </w:t>
      </w:r>
      <w:r w:rsidDel="00000000" w:rsidR="00000000" w:rsidRPr="00000000">
        <w:rPr>
          <w:b w:val="1"/>
          <w:sz w:val="24"/>
          <w:szCs w:val="24"/>
          <w:rtl w:val="1"/>
        </w:rPr>
        <w:t xml:space="preserve">סי</w:t>
      </w:r>
      <w:r w:rsidDel="00000000" w:rsidR="00000000" w:rsidRPr="00000000">
        <w:rPr>
          <w:b w:val="1"/>
          <w:sz w:val="24"/>
          <w:szCs w:val="24"/>
          <w:rtl w:val="1"/>
        </w:rPr>
        <w:t xml:space="preserve">' </w:t>
      </w:r>
      <w:r w:rsidDel="00000000" w:rsidR="00000000" w:rsidRPr="00000000">
        <w:rPr>
          <w:b w:val="1"/>
          <w:sz w:val="24"/>
          <w:szCs w:val="24"/>
          <w:rtl w:val="1"/>
        </w:rPr>
        <w:t xml:space="preserve">כ</w:t>
      </w:r>
      <w:r w:rsidDel="00000000" w:rsidR="00000000" w:rsidRPr="00000000">
        <w:rPr>
          <w:b w:val="1"/>
          <w:sz w:val="24"/>
          <w:szCs w:val="24"/>
          <w:rtl w:val="1"/>
        </w:rPr>
        <w:t xml:space="preserve">"</w:t>
      </w:r>
      <w:r w:rsidDel="00000000" w:rsidR="00000000" w:rsidRPr="00000000">
        <w:rPr>
          <w:b w:val="1"/>
          <w:sz w:val="24"/>
          <w:szCs w:val="24"/>
          <w:rtl w:val="1"/>
        </w:rPr>
        <w:t xml:space="preserve">ה</w:t>
      </w:r>
    </w:p>
    <w:p w:rsidR="00000000" w:rsidDel="00000000" w:rsidP="00000000" w:rsidRDefault="00000000" w:rsidRPr="00000000" w14:paraId="00000018">
      <w:pPr>
        <w:bidi w:val="1"/>
        <w:ind w:left="-720" w:right="-720" w:firstLine="0"/>
        <w:jc w:val="center"/>
        <w:rPr/>
      </w:pPr>
      <w:r w:rsidDel="00000000" w:rsidR="00000000" w:rsidRPr="00000000">
        <w:rPr/>
        <w:drawing>
          <wp:inline distB="114300" distT="114300" distL="114300" distR="114300">
            <wp:extent cx="3962400" cy="2442373"/>
            <wp:effectExtent b="0" l="0" r="0" t="0"/>
            <wp:docPr id="6"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3962400" cy="2442373"/>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bidi w:val="1"/>
        <w:ind w:left="-720" w:right="-720" w:firstLine="0"/>
        <w:rPr>
          <w:b w:val="1"/>
          <w:sz w:val="24"/>
          <w:szCs w:val="24"/>
        </w:rPr>
      </w:pPr>
      <w:r w:rsidDel="00000000" w:rsidR="00000000" w:rsidRPr="00000000">
        <w:rPr>
          <w:rtl w:val="0"/>
        </w:rPr>
      </w:r>
      <w:r w:rsidDel="00000000" w:rsidR="00000000" w:rsidRPr="00000000">
        <w:rPr>
          <w:b w:val="1"/>
          <w:sz w:val="24"/>
          <w:szCs w:val="24"/>
          <w:rtl w:val="1"/>
        </w:rPr>
        <w:t xml:space="preserve">10)  </w:t>
      </w:r>
      <w:r w:rsidDel="00000000" w:rsidR="00000000" w:rsidRPr="00000000">
        <w:rPr>
          <w:b w:val="1"/>
          <w:sz w:val="24"/>
          <w:szCs w:val="24"/>
          <w:rtl w:val="1"/>
        </w:rPr>
        <w:t xml:space="preserve">בראשית</w:t>
      </w:r>
      <w:r w:rsidDel="00000000" w:rsidR="00000000" w:rsidRPr="00000000">
        <w:rPr>
          <w:b w:val="1"/>
          <w:sz w:val="24"/>
          <w:szCs w:val="24"/>
          <w:rtl w:val="1"/>
        </w:rPr>
        <w:t xml:space="preserve"> </w:t>
      </w:r>
      <w:r w:rsidDel="00000000" w:rsidR="00000000" w:rsidRPr="00000000">
        <w:rPr>
          <w:b w:val="1"/>
          <w:sz w:val="24"/>
          <w:szCs w:val="24"/>
          <w:rtl w:val="1"/>
        </w:rPr>
        <w:t xml:space="preserve">ח</w:t>
      </w:r>
      <w:r w:rsidDel="00000000" w:rsidR="00000000" w:rsidRPr="00000000">
        <w:rPr>
          <w:b w:val="1"/>
          <w:sz w:val="24"/>
          <w:szCs w:val="24"/>
          <w:rtl w:val="1"/>
        </w:rPr>
        <w:t xml:space="preserve">:</w:t>
      </w:r>
      <w:r w:rsidDel="00000000" w:rsidR="00000000" w:rsidRPr="00000000">
        <w:rPr>
          <w:b w:val="1"/>
          <w:sz w:val="24"/>
          <w:szCs w:val="24"/>
          <w:rtl w:val="1"/>
        </w:rPr>
        <w:t xml:space="preserve">כ</w:t>
      </w:r>
      <w:r w:rsidDel="00000000" w:rsidR="00000000" w:rsidRPr="00000000">
        <w:rPr>
          <w:b w:val="1"/>
          <w:sz w:val="24"/>
          <w:szCs w:val="24"/>
          <w:rtl w:val="1"/>
        </w:rPr>
        <w:t xml:space="preserve">"</w:t>
      </w:r>
      <w:r w:rsidDel="00000000" w:rsidR="00000000" w:rsidRPr="00000000">
        <w:rPr>
          <w:b w:val="1"/>
          <w:sz w:val="24"/>
          <w:szCs w:val="24"/>
          <w:rtl w:val="1"/>
        </w:rPr>
        <w:t xml:space="preserve">א</w:t>
      </w:r>
      <w:r w:rsidDel="00000000" w:rsidR="00000000" w:rsidRPr="00000000">
        <w:rPr>
          <w:b w:val="1"/>
          <w:sz w:val="24"/>
          <w:szCs w:val="24"/>
          <w:rtl w:val="1"/>
        </w:rPr>
        <w:t xml:space="preserve"> - </w:t>
      </w:r>
      <w:r w:rsidDel="00000000" w:rsidR="00000000" w:rsidRPr="00000000">
        <w:rPr>
          <w:b w:val="1"/>
          <w:sz w:val="24"/>
          <w:szCs w:val="24"/>
          <w:rtl w:val="1"/>
        </w:rPr>
        <w:t xml:space="preserve">כ</w:t>
      </w:r>
      <w:r w:rsidDel="00000000" w:rsidR="00000000" w:rsidRPr="00000000">
        <w:rPr>
          <w:b w:val="1"/>
          <w:sz w:val="24"/>
          <w:szCs w:val="24"/>
          <w:rtl w:val="1"/>
        </w:rPr>
        <w:t xml:space="preserve">"</w:t>
      </w:r>
      <w:r w:rsidDel="00000000" w:rsidR="00000000" w:rsidRPr="00000000">
        <w:rPr>
          <w:b w:val="1"/>
          <w:sz w:val="24"/>
          <w:szCs w:val="24"/>
          <w:rtl w:val="1"/>
        </w:rPr>
        <w:t xml:space="preserve">ב</w:t>
      </w:r>
    </w:p>
    <w:p w:rsidR="00000000" w:rsidDel="00000000" w:rsidP="00000000" w:rsidRDefault="00000000" w:rsidRPr="00000000" w14:paraId="0000001A">
      <w:pPr>
        <w:bidi w:val="1"/>
        <w:ind w:left="-720" w:right="-720" w:firstLine="0"/>
        <w:rPr>
          <w:sz w:val="24"/>
          <w:szCs w:val="24"/>
        </w:rPr>
      </w:pPr>
      <w:r w:rsidDel="00000000" w:rsidR="00000000" w:rsidRPr="00000000">
        <w:rPr>
          <w:sz w:val="24"/>
          <w:szCs w:val="24"/>
          <w:highlight w:val="white"/>
          <w:rtl w:val="1"/>
        </w:rPr>
        <w:t xml:space="preserve">כא</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ו</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י</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ר</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ח</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ת</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ר</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יח</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נ</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יח</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ח</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ו</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י</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אמ</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ר</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ל</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ל</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ב</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ו</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ל</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ס</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ף</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ל</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ק</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ל</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ל</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עו</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ד</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ת</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ד</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מ</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ב</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ע</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בו</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ר</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ד</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ם</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כ</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י</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י</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צ</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ר</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ל</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ב</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ד</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ם</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ר</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ע</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מ</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נ</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ע</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ר</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יו</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ו</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ל</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ס</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ף</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עו</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ד</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ל</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כ</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ו</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ת</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ת</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כ</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ל</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ח</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י</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כ</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ש</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ר</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ע</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ש</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ית</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י</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כב</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ע</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ד</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כ</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ל</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י</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מ</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י</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ר</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ץ</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ז</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ר</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ע</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ו</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ק</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צ</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יר</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ו</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ק</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ר</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ו</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ח</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ם</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ו</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ק</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י</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ץ</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ו</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ח</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ר</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ף</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ו</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יו</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ם</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ו</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ל</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י</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ל</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ה</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ל</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א</w:t>
      </w:r>
      <w:r w:rsidDel="00000000" w:rsidR="00000000" w:rsidRPr="00000000">
        <w:rPr>
          <w:sz w:val="24"/>
          <w:szCs w:val="24"/>
          <w:highlight w:val="white"/>
          <w:rtl w:val="1"/>
        </w:rPr>
        <w:t xml:space="preserve"> </w:t>
      </w:r>
      <w:r w:rsidDel="00000000" w:rsidR="00000000" w:rsidRPr="00000000">
        <w:rPr>
          <w:sz w:val="24"/>
          <w:szCs w:val="24"/>
          <w:highlight w:val="white"/>
          <w:rtl w:val="1"/>
        </w:rPr>
        <w:t xml:space="preserve">י</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ש</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ב</w:t>
      </w:r>
      <w:r w:rsidDel="00000000" w:rsidR="00000000" w:rsidRPr="00000000">
        <w:rPr>
          <w:sz w:val="24"/>
          <w:szCs w:val="24"/>
          <w:highlight w:val="white"/>
          <w:rtl w:val="1"/>
        </w:rPr>
        <w:t xml:space="preserve">ֹּ</w:t>
      </w:r>
      <w:r w:rsidDel="00000000" w:rsidR="00000000" w:rsidRPr="00000000">
        <w:rPr>
          <w:sz w:val="24"/>
          <w:szCs w:val="24"/>
          <w:highlight w:val="white"/>
          <w:rtl w:val="1"/>
        </w:rPr>
        <w:t xml:space="preserve">תו</w:t>
      </w:r>
      <w:r w:rsidDel="00000000" w:rsidR="00000000" w:rsidRPr="00000000">
        <w:rPr>
          <w:sz w:val="24"/>
          <w:szCs w:val="24"/>
          <w:highlight w:val="white"/>
          <w:rtl w:val="1"/>
        </w:rPr>
        <w:t xml:space="preserve">ּ.</w:t>
      </w:r>
      <w:r w:rsidDel="00000000" w:rsidR="00000000" w:rsidRPr="00000000">
        <w:rPr>
          <w:rtl w:val="0"/>
        </w:rPr>
      </w:r>
    </w:p>
    <w:p w:rsidR="00000000" w:rsidDel="00000000" w:rsidP="00000000" w:rsidRDefault="00000000" w:rsidRPr="00000000" w14:paraId="0000001B">
      <w:pPr>
        <w:bidi w:val="1"/>
        <w:ind w:left="-720" w:right="-720" w:firstLine="0"/>
        <w:rPr>
          <w:b w:val="1"/>
          <w:sz w:val="24"/>
          <w:szCs w:val="24"/>
        </w:rPr>
      </w:pPr>
      <w:r w:rsidDel="00000000" w:rsidR="00000000" w:rsidRPr="00000000">
        <w:rPr>
          <w:rtl w:val="0"/>
        </w:rPr>
      </w:r>
      <w:r w:rsidDel="00000000" w:rsidR="00000000" w:rsidRPr="00000000">
        <w:rPr>
          <w:b w:val="1"/>
          <w:sz w:val="24"/>
          <w:szCs w:val="24"/>
          <w:rtl w:val="1"/>
        </w:rPr>
        <w:t xml:space="preserve">11)  </w:t>
      </w:r>
      <w:r w:rsidDel="00000000" w:rsidR="00000000" w:rsidRPr="00000000">
        <w:rPr>
          <w:b w:val="1"/>
          <w:sz w:val="24"/>
          <w:szCs w:val="24"/>
          <w:rtl w:val="1"/>
        </w:rPr>
        <w:t xml:space="preserve">סנהדרין</w:t>
      </w:r>
      <w:r w:rsidDel="00000000" w:rsidR="00000000" w:rsidRPr="00000000">
        <w:rPr>
          <w:b w:val="1"/>
          <w:sz w:val="24"/>
          <w:szCs w:val="24"/>
          <w:rtl w:val="1"/>
        </w:rPr>
        <w:t xml:space="preserve"> </w:t>
      </w:r>
      <w:r w:rsidDel="00000000" w:rsidR="00000000" w:rsidRPr="00000000">
        <w:rPr>
          <w:b w:val="1"/>
          <w:sz w:val="24"/>
          <w:szCs w:val="24"/>
          <w:rtl w:val="1"/>
        </w:rPr>
        <w:t xml:space="preserve">נח</w:t>
      </w:r>
      <w:r w:rsidDel="00000000" w:rsidR="00000000" w:rsidRPr="00000000">
        <w:rPr>
          <w:b w:val="1"/>
          <w:sz w:val="24"/>
          <w:szCs w:val="24"/>
          <w:rtl w:val="1"/>
        </w:rPr>
        <w:t xml:space="preserve">:</w:t>
      </w:r>
    </w:p>
    <w:p w:rsidR="00000000" w:rsidDel="00000000" w:rsidP="00000000" w:rsidRDefault="00000000" w:rsidRPr="00000000" w14:paraId="0000001C">
      <w:pPr>
        <w:bidi w:val="1"/>
        <w:ind w:left="-720" w:right="-720" w:firstLine="0"/>
        <w:rPr>
          <w:sz w:val="24"/>
          <w:szCs w:val="24"/>
        </w:rPr>
      </w:pPr>
      <w:r w:rsidDel="00000000" w:rsidR="00000000" w:rsidRPr="00000000">
        <w:rPr>
          <w:sz w:val="24"/>
          <w:szCs w:val="24"/>
          <w:rtl w:val="1"/>
        </w:rPr>
        <w:t xml:space="preserve">ואר</w:t>
      </w:r>
      <w:r w:rsidDel="00000000" w:rsidR="00000000" w:rsidRPr="00000000">
        <w:rPr>
          <w:sz w:val="24"/>
          <w:szCs w:val="24"/>
          <w:rtl w:val="1"/>
        </w:rPr>
        <w:t xml:space="preserve">"</w:t>
      </w:r>
      <w:r w:rsidDel="00000000" w:rsidR="00000000" w:rsidRPr="00000000">
        <w:rPr>
          <w:sz w:val="24"/>
          <w:szCs w:val="24"/>
          <w:rtl w:val="1"/>
        </w:rPr>
        <w:t xml:space="preserve">ל</w:t>
      </w:r>
      <w:r w:rsidDel="00000000" w:rsidR="00000000" w:rsidRPr="00000000">
        <w:rPr>
          <w:sz w:val="24"/>
          <w:szCs w:val="24"/>
          <w:rtl w:val="1"/>
        </w:rPr>
        <w:t xml:space="preserve"> </w:t>
      </w:r>
      <w:r w:rsidDel="00000000" w:rsidR="00000000" w:rsidRPr="00000000">
        <w:rPr>
          <w:sz w:val="24"/>
          <w:szCs w:val="24"/>
          <w:rtl w:val="1"/>
        </w:rPr>
        <w:t xml:space="preserve">עובד</w:t>
      </w:r>
      <w:r w:rsidDel="00000000" w:rsidR="00000000" w:rsidRPr="00000000">
        <w:rPr>
          <w:sz w:val="24"/>
          <w:szCs w:val="24"/>
          <w:rtl w:val="1"/>
        </w:rPr>
        <w:t xml:space="preserve"> </w:t>
      </w:r>
      <w:r w:rsidDel="00000000" w:rsidR="00000000" w:rsidRPr="00000000">
        <w:rPr>
          <w:sz w:val="24"/>
          <w:szCs w:val="24"/>
          <w:rtl w:val="1"/>
        </w:rPr>
        <w:t xml:space="preserve">כוכבים</w:t>
      </w:r>
      <w:r w:rsidDel="00000000" w:rsidR="00000000" w:rsidRPr="00000000">
        <w:rPr>
          <w:sz w:val="24"/>
          <w:szCs w:val="24"/>
          <w:rtl w:val="1"/>
        </w:rPr>
        <w:t xml:space="preserve"> </w:t>
      </w:r>
      <w:r w:rsidDel="00000000" w:rsidR="00000000" w:rsidRPr="00000000">
        <w:rPr>
          <w:sz w:val="24"/>
          <w:szCs w:val="24"/>
          <w:rtl w:val="1"/>
        </w:rPr>
        <w:t xml:space="preserve">ששבת</w:t>
      </w:r>
      <w:r w:rsidDel="00000000" w:rsidR="00000000" w:rsidRPr="00000000">
        <w:rPr>
          <w:sz w:val="24"/>
          <w:szCs w:val="24"/>
          <w:rtl w:val="1"/>
        </w:rPr>
        <w:t xml:space="preserve"> </w:t>
      </w:r>
      <w:r w:rsidDel="00000000" w:rsidR="00000000" w:rsidRPr="00000000">
        <w:rPr>
          <w:sz w:val="24"/>
          <w:szCs w:val="24"/>
          <w:rtl w:val="1"/>
        </w:rPr>
        <w:t xml:space="preserve">חייב</w:t>
      </w:r>
      <w:r w:rsidDel="00000000" w:rsidR="00000000" w:rsidRPr="00000000">
        <w:rPr>
          <w:sz w:val="24"/>
          <w:szCs w:val="24"/>
          <w:rtl w:val="1"/>
        </w:rPr>
        <w:t xml:space="preserve"> </w:t>
      </w:r>
      <w:r w:rsidDel="00000000" w:rsidR="00000000" w:rsidRPr="00000000">
        <w:rPr>
          <w:sz w:val="24"/>
          <w:szCs w:val="24"/>
          <w:rtl w:val="1"/>
        </w:rPr>
        <w:t xml:space="preserve">מיתה</w:t>
      </w:r>
      <w:r w:rsidDel="00000000" w:rsidR="00000000" w:rsidRPr="00000000">
        <w:rPr>
          <w:sz w:val="24"/>
          <w:szCs w:val="24"/>
          <w:rtl w:val="1"/>
        </w:rPr>
        <w:t xml:space="preserve"> </w:t>
      </w:r>
      <w:r w:rsidDel="00000000" w:rsidR="00000000" w:rsidRPr="00000000">
        <w:rPr>
          <w:sz w:val="24"/>
          <w:szCs w:val="24"/>
          <w:rtl w:val="1"/>
        </w:rPr>
        <w:t xml:space="preserve">שנא</w:t>
      </w:r>
      <w:r w:rsidDel="00000000" w:rsidR="00000000" w:rsidRPr="00000000">
        <w:rPr>
          <w:sz w:val="24"/>
          <w:szCs w:val="24"/>
          <w:rtl w:val="1"/>
        </w:rPr>
        <w:t xml:space="preserve">' </w:t>
      </w:r>
      <w:r w:rsidDel="00000000" w:rsidR="00000000" w:rsidRPr="00000000">
        <w:rPr>
          <w:sz w:val="24"/>
          <w:szCs w:val="24"/>
          <w:rtl w:val="1"/>
        </w:rPr>
        <w:t xml:space="preserve">ויום</w:t>
      </w:r>
      <w:r w:rsidDel="00000000" w:rsidR="00000000" w:rsidRPr="00000000">
        <w:rPr>
          <w:sz w:val="24"/>
          <w:szCs w:val="24"/>
          <w:rtl w:val="1"/>
        </w:rPr>
        <w:t xml:space="preserve"> </w:t>
      </w:r>
      <w:r w:rsidDel="00000000" w:rsidR="00000000" w:rsidRPr="00000000">
        <w:rPr>
          <w:sz w:val="24"/>
          <w:szCs w:val="24"/>
          <w:rtl w:val="1"/>
        </w:rPr>
        <w:t xml:space="preserve">ולילה</w:t>
      </w:r>
      <w:r w:rsidDel="00000000" w:rsidR="00000000" w:rsidRPr="00000000">
        <w:rPr>
          <w:sz w:val="24"/>
          <w:szCs w:val="24"/>
          <w:rtl w:val="1"/>
        </w:rPr>
        <w:t xml:space="preserve"> </w:t>
      </w:r>
      <w:r w:rsidDel="00000000" w:rsidR="00000000" w:rsidRPr="00000000">
        <w:rPr>
          <w:sz w:val="24"/>
          <w:szCs w:val="24"/>
          <w:rtl w:val="1"/>
        </w:rPr>
        <w:t xml:space="preserve">לא</w:t>
      </w:r>
      <w:r w:rsidDel="00000000" w:rsidR="00000000" w:rsidRPr="00000000">
        <w:rPr>
          <w:sz w:val="24"/>
          <w:szCs w:val="24"/>
          <w:rtl w:val="1"/>
        </w:rPr>
        <w:t xml:space="preserve"> </w:t>
      </w:r>
      <w:r w:rsidDel="00000000" w:rsidR="00000000" w:rsidRPr="00000000">
        <w:rPr>
          <w:sz w:val="24"/>
          <w:szCs w:val="24"/>
          <w:rtl w:val="1"/>
        </w:rPr>
        <w:t xml:space="preserve">ישבותו</w:t>
      </w:r>
      <w:r w:rsidDel="00000000" w:rsidR="00000000" w:rsidRPr="00000000">
        <w:rPr>
          <w:sz w:val="24"/>
          <w:szCs w:val="24"/>
          <w:rtl w:val="1"/>
        </w:rPr>
        <w:t xml:space="preserve"> </w:t>
      </w:r>
      <w:r w:rsidDel="00000000" w:rsidR="00000000" w:rsidRPr="00000000">
        <w:rPr>
          <w:sz w:val="24"/>
          <w:szCs w:val="24"/>
          <w:rtl w:val="1"/>
        </w:rPr>
        <w:t xml:space="preserve">ואמר</w:t>
      </w:r>
      <w:r w:rsidDel="00000000" w:rsidR="00000000" w:rsidRPr="00000000">
        <w:rPr>
          <w:sz w:val="24"/>
          <w:szCs w:val="24"/>
          <w:rtl w:val="1"/>
        </w:rPr>
        <w:t xml:space="preserve"> </w:t>
      </w:r>
      <w:r w:rsidDel="00000000" w:rsidR="00000000" w:rsidRPr="00000000">
        <w:rPr>
          <w:sz w:val="24"/>
          <w:szCs w:val="24"/>
          <w:rtl w:val="1"/>
        </w:rPr>
        <w:t xml:space="preserve">מר</w:t>
      </w:r>
      <w:r w:rsidDel="00000000" w:rsidR="00000000" w:rsidRPr="00000000">
        <w:rPr>
          <w:sz w:val="24"/>
          <w:szCs w:val="24"/>
          <w:rtl w:val="1"/>
        </w:rPr>
        <w:t xml:space="preserve"> </w:t>
      </w:r>
      <w:r w:rsidDel="00000000" w:rsidR="00000000" w:rsidRPr="00000000">
        <w:rPr>
          <w:sz w:val="24"/>
          <w:szCs w:val="24"/>
          <w:rtl w:val="1"/>
        </w:rPr>
        <w:t xml:space="preserve">אזהרה</w:t>
      </w:r>
      <w:r w:rsidDel="00000000" w:rsidR="00000000" w:rsidRPr="00000000">
        <w:rPr>
          <w:sz w:val="24"/>
          <w:szCs w:val="24"/>
          <w:rtl w:val="1"/>
        </w:rPr>
        <w:t xml:space="preserve"> </w:t>
      </w:r>
      <w:r w:rsidDel="00000000" w:rsidR="00000000" w:rsidRPr="00000000">
        <w:rPr>
          <w:sz w:val="24"/>
          <w:szCs w:val="24"/>
          <w:rtl w:val="1"/>
        </w:rPr>
        <w:t xml:space="preserve">שלהן</w:t>
      </w:r>
      <w:r w:rsidDel="00000000" w:rsidR="00000000" w:rsidRPr="00000000">
        <w:rPr>
          <w:sz w:val="24"/>
          <w:szCs w:val="24"/>
          <w:rtl w:val="1"/>
        </w:rPr>
        <w:t xml:space="preserve"> </w:t>
      </w:r>
      <w:r w:rsidDel="00000000" w:rsidR="00000000" w:rsidRPr="00000000">
        <w:rPr>
          <w:sz w:val="24"/>
          <w:szCs w:val="24"/>
          <w:rtl w:val="1"/>
        </w:rPr>
        <w:t xml:space="preserve">זו</w:t>
      </w:r>
      <w:r w:rsidDel="00000000" w:rsidR="00000000" w:rsidRPr="00000000">
        <w:rPr>
          <w:sz w:val="24"/>
          <w:szCs w:val="24"/>
          <w:rtl w:val="1"/>
        </w:rPr>
        <w:t xml:space="preserve"> </w:t>
      </w:r>
      <w:r w:rsidDel="00000000" w:rsidR="00000000" w:rsidRPr="00000000">
        <w:rPr>
          <w:sz w:val="24"/>
          <w:szCs w:val="24"/>
          <w:rtl w:val="1"/>
        </w:rPr>
        <w:t xml:space="preserve">היא</w:t>
      </w:r>
      <w:r w:rsidDel="00000000" w:rsidR="00000000" w:rsidRPr="00000000">
        <w:rPr>
          <w:sz w:val="24"/>
          <w:szCs w:val="24"/>
          <w:rtl w:val="1"/>
        </w:rPr>
        <w:t xml:space="preserve"> </w:t>
      </w:r>
      <w:r w:rsidDel="00000000" w:rsidR="00000000" w:rsidRPr="00000000">
        <w:rPr>
          <w:sz w:val="24"/>
          <w:szCs w:val="24"/>
          <w:rtl w:val="1"/>
        </w:rPr>
        <w:t xml:space="preserve">מיתתן</w:t>
      </w:r>
      <w:r w:rsidDel="00000000" w:rsidR="00000000" w:rsidRPr="00000000">
        <w:rPr>
          <w:sz w:val="24"/>
          <w:szCs w:val="24"/>
          <w:rtl w:val="1"/>
        </w:rPr>
        <w:t xml:space="preserve"> </w:t>
      </w:r>
      <w:r w:rsidDel="00000000" w:rsidR="00000000" w:rsidRPr="00000000">
        <w:rPr>
          <w:sz w:val="24"/>
          <w:szCs w:val="24"/>
          <w:rtl w:val="1"/>
        </w:rPr>
        <w:t xml:space="preserve">אמר</w:t>
      </w:r>
      <w:r w:rsidDel="00000000" w:rsidR="00000000" w:rsidRPr="00000000">
        <w:rPr>
          <w:sz w:val="24"/>
          <w:szCs w:val="24"/>
          <w:rtl w:val="1"/>
        </w:rPr>
        <w:t xml:space="preserve"> </w:t>
      </w:r>
      <w:r w:rsidDel="00000000" w:rsidR="00000000" w:rsidRPr="00000000">
        <w:rPr>
          <w:sz w:val="24"/>
          <w:szCs w:val="24"/>
          <w:rtl w:val="1"/>
        </w:rPr>
        <w:t xml:space="preserve">רבינא</w:t>
      </w:r>
      <w:r w:rsidDel="00000000" w:rsidR="00000000" w:rsidRPr="00000000">
        <w:rPr>
          <w:sz w:val="24"/>
          <w:szCs w:val="24"/>
          <w:rtl w:val="1"/>
        </w:rPr>
        <w:t xml:space="preserve"> </w:t>
      </w:r>
      <w:r w:rsidDel="00000000" w:rsidR="00000000" w:rsidRPr="00000000">
        <w:rPr>
          <w:sz w:val="24"/>
          <w:szCs w:val="24"/>
          <w:rtl w:val="1"/>
        </w:rPr>
        <w:t xml:space="preserve">אפי</w:t>
      </w:r>
      <w:r w:rsidDel="00000000" w:rsidR="00000000" w:rsidRPr="00000000">
        <w:rPr>
          <w:sz w:val="24"/>
          <w:szCs w:val="24"/>
          <w:rtl w:val="1"/>
        </w:rPr>
        <w:t xml:space="preserve">' </w:t>
      </w:r>
      <w:r w:rsidDel="00000000" w:rsidR="00000000" w:rsidRPr="00000000">
        <w:rPr>
          <w:sz w:val="24"/>
          <w:szCs w:val="24"/>
          <w:rtl w:val="1"/>
        </w:rPr>
        <w:t xml:space="preserve">שני</w:t>
      </w:r>
      <w:r w:rsidDel="00000000" w:rsidR="00000000" w:rsidRPr="00000000">
        <w:rPr>
          <w:sz w:val="24"/>
          <w:szCs w:val="24"/>
          <w:rtl w:val="1"/>
        </w:rPr>
        <w:t xml:space="preserve"> </w:t>
      </w:r>
      <w:r w:rsidDel="00000000" w:rsidR="00000000" w:rsidRPr="00000000">
        <w:rPr>
          <w:sz w:val="24"/>
          <w:szCs w:val="24"/>
          <w:rtl w:val="1"/>
        </w:rPr>
        <w:t xml:space="preserve">בשבת</w:t>
      </w:r>
      <w:r w:rsidDel="00000000" w:rsidR="00000000" w:rsidRPr="00000000">
        <w:rPr>
          <w:sz w:val="24"/>
          <w:szCs w:val="24"/>
          <w:rtl w:val="1"/>
        </w:rPr>
        <w:t xml:space="preserve"> </w:t>
      </w:r>
      <w:r w:rsidDel="00000000" w:rsidR="00000000" w:rsidRPr="00000000">
        <w:rPr>
          <w:sz w:val="24"/>
          <w:szCs w:val="24"/>
          <w:rtl w:val="1"/>
        </w:rPr>
        <w:t xml:space="preserve">וליחשבה</w:t>
      </w:r>
      <w:r w:rsidDel="00000000" w:rsidR="00000000" w:rsidRPr="00000000">
        <w:rPr>
          <w:sz w:val="24"/>
          <w:szCs w:val="24"/>
          <w:rtl w:val="1"/>
        </w:rPr>
        <w:t xml:space="preserve"> </w:t>
      </w:r>
      <w:r w:rsidDel="00000000" w:rsidR="00000000" w:rsidRPr="00000000">
        <w:rPr>
          <w:sz w:val="24"/>
          <w:szCs w:val="24"/>
          <w:rtl w:val="1"/>
        </w:rPr>
        <w:t xml:space="preserve">גבי</w:t>
      </w:r>
      <w:r w:rsidDel="00000000" w:rsidR="00000000" w:rsidRPr="00000000">
        <w:rPr>
          <w:sz w:val="24"/>
          <w:szCs w:val="24"/>
          <w:rtl w:val="1"/>
        </w:rPr>
        <w:t xml:space="preserve"> </w:t>
      </w:r>
      <w:r w:rsidDel="00000000" w:rsidR="00000000" w:rsidRPr="00000000">
        <w:rPr>
          <w:sz w:val="24"/>
          <w:szCs w:val="24"/>
          <w:rtl w:val="1"/>
        </w:rPr>
        <w:t xml:space="preserve">ז</w:t>
      </w:r>
      <w:r w:rsidDel="00000000" w:rsidR="00000000" w:rsidRPr="00000000">
        <w:rPr>
          <w:sz w:val="24"/>
          <w:szCs w:val="24"/>
          <w:rtl w:val="1"/>
        </w:rPr>
        <w:t xml:space="preserve">' </w:t>
      </w:r>
      <w:r w:rsidDel="00000000" w:rsidR="00000000" w:rsidRPr="00000000">
        <w:rPr>
          <w:sz w:val="24"/>
          <w:szCs w:val="24"/>
          <w:rtl w:val="1"/>
        </w:rPr>
        <w:t xml:space="preserve">מצות</w:t>
      </w:r>
      <w:r w:rsidDel="00000000" w:rsidR="00000000" w:rsidRPr="00000000">
        <w:rPr>
          <w:sz w:val="24"/>
          <w:szCs w:val="24"/>
          <w:rtl w:val="1"/>
        </w:rPr>
        <w:t xml:space="preserve"> </w:t>
      </w:r>
      <w:r w:rsidDel="00000000" w:rsidR="00000000" w:rsidRPr="00000000">
        <w:rPr>
          <w:sz w:val="24"/>
          <w:szCs w:val="24"/>
          <w:rtl w:val="1"/>
        </w:rPr>
        <w:t xml:space="preserve">כי</w:t>
      </w:r>
      <w:r w:rsidDel="00000000" w:rsidR="00000000" w:rsidRPr="00000000">
        <w:rPr>
          <w:sz w:val="24"/>
          <w:szCs w:val="24"/>
          <w:rtl w:val="1"/>
        </w:rPr>
        <w:t xml:space="preserve"> </w:t>
      </w:r>
      <w:r w:rsidDel="00000000" w:rsidR="00000000" w:rsidRPr="00000000">
        <w:rPr>
          <w:sz w:val="24"/>
          <w:szCs w:val="24"/>
          <w:rtl w:val="1"/>
        </w:rPr>
        <w:t xml:space="preserve">קא</w:t>
      </w:r>
      <w:r w:rsidDel="00000000" w:rsidR="00000000" w:rsidRPr="00000000">
        <w:rPr>
          <w:sz w:val="24"/>
          <w:szCs w:val="24"/>
          <w:rtl w:val="1"/>
        </w:rPr>
        <w:t xml:space="preserve"> </w:t>
      </w:r>
      <w:r w:rsidDel="00000000" w:rsidR="00000000" w:rsidRPr="00000000">
        <w:rPr>
          <w:sz w:val="24"/>
          <w:szCs w:val="24"/>
          <w:rtl w:val="1"/>
        </w:rPr>
        <w:t xml:space="preserve">חשיב</w:t>
      </w:r>
      <w:r w:rsidDel="00000000" w:rsidR="00000000" w:rsidRPr="00000000">
        <w:rPr>
          <w:sz w:val="24"/>
          <w:szCs w:val="24"/>
          <w:rtl w:val="1"/>
        </w:rPr>
        <w:t xml:space="preserve"> </w:t>
      </w:r>
      <w:r w:rsidDel="00000000" w:rsidR="00000000" w:rsidRPr="00000000">
        <w:rPr>
          <w:sz w:val="24"/>
          <w:szCs w:val="24"/>
          <w:rtl w:val="1"/>
        </w:rPr>
        <w:t xml:space="preserve">שב</w:t>
      </w:r>
      <w:r w:rsidDel="00000000" w:rsidR="00000000" w:rsidRPr="00000000">
        <w:rPr>
          <w:sz w:val="24"/>
          <w:szCs w:val="24"/>
          <w:rtl w:val="1"/>
        </w:rPr>
        <w:t xml:space="preserve"> </w:t>
      </w:r>
      <w:r w:rsidDel="00000000" w:rsidR="00000000" w:rsidRPr="00000000">
        <w:rPr>
          <w:sz w:val="24"/>
          <w:szCs w:val="24"/>
          <w:rtl w:val="1"/>
        </w:rPr>
        <w:t xml:space="preserve">ואל</w:t>
      </w:r>
      <w:r w:rsidDel="00000000" w:rsidR="00000000" w:rsidRPr="00000000">
        <w:rPr>
          <w:sz w:val="24"/>
          <w:szCs w:val="24"/>
          <w:rtl w:val="1"/>
        </w:rPr>
        <w:t xml:space="preserve"> </w:t>
      </w:r>
      <w:r w:rsidDel="00000000" w:rsidR="00000000" w:rsidRPr="00000000">
        <w:rPr>
          <w:sz w:val="24"/>
          <w:szCs w:val="24"/>
          <w:rtl w:val="1"/>
        </w:rPr>
        <w:t xml:space="preserve">תעשה</w:t>
      </w:r>
      <w:r w:rsidDel="00000000" w:rsidR="00000000" w:rsidRPr="00000000">
        <w:rPr>
          <w:sz w:val="24"/>
          <w:szCs w:val="24"/>
          <w:rtl w:val="1"/>
        </w:rPr>
        <w:t xml:space="preserve"> </w:t>
      </w:r>
      <w:r w:rsidDel="00000000" w:rsidR="00000000" w:rsidRPr="00000000">
        <w:rPr>
          <w:sz w:val="24"/>
          <w:szCs w:val="24"/>
          <w:rtl w:val="1"/>
        </w:rPr>
        <w:t xml:space="preserve">קום</w:t>
      </w:r>
      <w:r w:rsidDel="00000000" w:rsidR="00000000" w:rsidRPr="00000000">
        <w:rPr>
          <w:sz w:val="24"/>
          <w:szCs w:val="24"/>
          <w:rtl w:val="1"/>
        </w:rPr>
        <w:t xml:space="preserve"> </w:t>
      </w:r>
      <w:r w:rsidDel="00000000" w:rsidR="00000000" w:rsidRPr="00000000">
        <w:rPr>
          <w:sz w:val="24"/>
          <w:szCs w:val="24"/>
          <w:rtl w:val="1"/>
        </w:rPr>
        <w:t xml:space="preserve">עשה</w:t>
      </w:r>
      <w:r w:rsidDel="00000000" w:rsidR="00000000" w:rsidRPr="00000000">
        <w:rPr>
          <w:sz w:val="24"/>
          <w:szCs w:val="24"/>
          <w:rtl w:val="1"/>
        </w:rPr>
        <w:t xml:space="preserve"> </w:t>
      </w:r>
      <w:r w:rsidDel="00000000" w:rsidR="00000000" w:rsidRPr="00000000">
        <w:rPr>
          <w:sz w:val="24"/>
          <w:szCs w:val="24"/>
          <w:rtl w:val="1"/>
        </w:rPr>
        <w:t xml:space="preserve">לא</w:t>
      </w:r>
      <w:r w:rsidDel="00000000" w:rsidR="00000000" w:rsidRPr="00000000">
        <w:rPr>
          <w:sz w:val="24"/>
          <w:szCs w:val="24"/>
          <w:rtl w:val="1"/>
        </w:rPr>
        <w:t xml:space="preserve"> </w:t>
      </w:r>
      <w:r w:rsidDel="00000000" w:rsidR="00000000" w:rsidRPr="00000000">
        <w:rPr>
          <w:sz w:val="24"/>
          <w:szCs w:val="24"/>
          <w:rtl w:val="1"/>
        </w:rPr>
        <w:t xml:space="preserve">קא</w:t>
      </w:r>
      <w:r w:rsidDel="00000000" w:rsidR="00000000" w:rsidRPr="00000000">
        <w:rPr>
          <w:sz w:val="24"/>
          <w:szCs w:val="24"/>
          <w:rtl w:val="1"/>
        </w:rPr>
        <w:t xml:space="preserve"> </w:t>
      </w:r>
      <w:r w:rsidDel="00000000" w:rsidR="00000000" w:rsidRPr="00000000">
        <w:rPr>
          <w:sz w:val="24"/>
          <w:szCs w:val="24"/>
          <w:rtl w:val="1"/>
        </w:rPr>
        <w:t xml:space="preserve">חשיב</w:t>
      </w:r>
      <w:r w:rsidDel="00000000" w:rsidR="00000000" w:rsidRPr="00000000">
        <w:rPr>
          <w:sz w:val="24"/>
          <w:szCs w:val="24"/>
          <w:rtl w:val="1"/>
        </w:rPr>
        <w:t xml:space="preserve">.</w:t>
      </w:r>
    </w:p>
    <w:p w:rsidR="00000000" w:rsidDel="00000000" w:rsidP="00000000" w:rsidRDefault="00000000" w:rsidRPr="00000000" w14:paraId="0000001D">
      <w:pPr>
        <w:bidi w:val="1"/>
        <w:ind w:left="-720" w:right="-720" w:firstLine="0"/>
        <w:rPr/>
      </w:pPr>
      <w:r w:rsidDel="00000000" w:rsidR="00000000" w:rsidRPr="00000000">
        <w:rPr>
          <w:b w:val="1"/>
          <w:rtl w:val="1"/>
        </w:rPr>
        <w:t xml:space="preserve">עובד</w:t>
      </w:r>
      <w:r w:rsidDel="00000000" w:rsidR="00000000" w:rsidRPr="00000000">
        <w:rPr>
          <w:b w:val="1"/>
          <w:rtl w:val="1"/>
        </w:rPr>
        <w:t xml:space="preserve"> </w:t>
      </w:r>
      <w:r w:rsidDel="00000000" w:rsidR="00000000" w:rsidRPr="00000000">
        <w:rPr>
          <w:b w:val="1"/>
          <w:rtl w:val="1"/>
        </w:rPr>
        <w:t xml:space="preserve">כוכבי</w:t>
      </w:r>
      <w:r w:rsidDel="00000000" w:rsidR="00000000" w:rsidRPr="00000000">
        <w:rPr>
          <w:b w:val="1"/>
          <w:rtl w:val="1"/>
        </w:rPr>
        <w:t xml:space="preserve">' </w:t>
      </w:r>
      <w:r w:rsidDel="00000000" w:rsidR="00000000" w:rsidRPr="00000000">
        <w:rPr>
          <w:b w:val="1"/>
          <w:rtl w:val="1"/>
        </w:rPr>
        <w:t xml:space="preserve">ששבת</w:t>
      </w:r>
      <w:r w:rsidDel="00000000" w:rsidR="00000000" w:rsidRPr="00000000">
        <w:rPr>
          <w:b w:val="1"/>
          <w:rtl w:val="1"/>
        </w:rPr>
        <w:t xml:space="preserve">. </w:t>
      </w:r>
      <w:r w:rsidDel="00000000" w:rsidR="00000000" w:rsidRPr="00000000">
        <w:rPr>
          <w:rtl w:val="1"/>
        </w:rPr>
        <w:t xml:space="preserve">ממלאכתו</w:t>
      </w:r>
      <w:r w:rsidDel="00000000" w:rsidR="00000000" w:rsidRPr="00000000">
        <w:rPr>
          <w:rtl w:val="1"/>
        </w:rPr>
        <w:t xml:space="preserve"> </w:t>
      </w:r>
      <w:r w:rsidDel="00000000" w:rsidR="00000000" w:rsidRPr="00000000">
        <w:rPr>
          <w:rtl w:val="1"/>
        </w:rPr>
        <w:t xml:space="preserve">יום</w:t>
      </w:r>
      <w:r w:rsidDel="00000000" w:rsidR="00000000" w:rsidRPr="00000000">
        <w:rPr>
          <w:rtl w:val="1"/>
        </w:rPr>
        <w:t xml:space="preserve"> </w:t>
      </w:r>
      <w:r w:rsidDel="00000000" w:rsidR="00000000" w:rsidRPr="00000000">
        <w:rPr>
          <w:rtl w:val="1"/>
        </w:rPr>
        <w:t xml:space="preserve">שלם</w:t>
      </w:r>
      <w:r w:rsidDel="00000000" w:rsidR="00000000" w:rsidRPr="00000000">
        <w:rPr>
          <w:rtl w:val="1"/>
        </w:rPr>
        <w:t xml:space="preserve"> </w:t>
      </w:r>
      <w:r w:rsidDel="00000000" w:rsidR="00000000" w:rsidRPr="00000000">
        <w:rPr>
          <w:rtl w:val="1"/>
        </w:rPr>
        <w:t xml:space="preserve">חייב</w:t>
      </w:r>
      <w:r w:rsidDel="00000000" w:rsidR="00000000" w:rsidRPr="00000000">
        <w:rPr>
          <w:rtl w:val="1"/>
        </w:rPr>
        <w:t xml:space="preserve"> </w:t>
      </w:r>
      <w:r w:rsidDel="00000000" w:rsidR="00000000" w:rsidRPr="00000000">
        <w:rPr>
          <w:rtl w:val="1"/>
        </w:rPr>
        <w:t xml:space="preserve">מיתה</w:t>
      </w:r>
      <w:r w:rsidDel="00000000" w:rsidR="00000000" w:rsidRPr="00000000">
        <w:rPr>
          <w:rtl w:val="1"/>
        </w:rPr>
        <w:t xml:space="preserve"> </w:t>
      </w:r>
      <w:r w:rsidDel="00000000" w:rsidR="00000000" w:rsidRPr="00000000">
        <w:rPr>
          <w:rtl w:val="1"/>
        </w:rPr>
        <w:t xml:space="preserve">שנא</w:t>
      </w:r>
      <w:r w:rsidDel="00000000" w:rsidR="00000000" w:rsidRPr="00000000">
        <w:rPr>
          <w:rtl w:val="1"/>
        </w:rPr>
        <w:t xml:space="preserve">' </w:t>
      </w:r>
      <w:r w:rsidDel="00000000" w:rsidR="00000000" w:rsidRPr="00000000">
        <w:rPr>
          <w:rtl w:val="1"/>
        </w:rPr>
        <w:t xml:space="preserve">יום</w:t>
      </w:r>
      <w:r w:rsidDel="00000000" w:rsidR="00000000" w:rsidRPr="00000000">
        <w:rPr>
          <w:rtl w:val="1"/>
        </w:rPr>
        <w:t xml:space="preserve"> </w:t>
      </w:r>
      <w:r w:rsidDel="00000000" w:rsidR="00000000" w:rsidRPr="00000000">
        <w:rPr>
          <w:rtl w:val="1"/>
        </w:rPr>
        <w:t xml:space="preserve">ולילה</w:t>
      </w:r>
      <w:r w:rsidDel="00000000" w:rsidR="00000000" w:rsidRPr="00000000">
        <w:rPr>
          <w:rtl w:val="1"/>
        </w:rPr>
        <w:t xml:space="preserve"> </w:t>
      </w:r>
      <w:r w:rsidDel="00000000" w:rsidR="00000000" w:rsidRPr="00000000">
        <w:rPr>
          <w:rtl w:val="1"/>
        </w:rPr>
        <w:t xml:space="preserve">לא</w:t>
      </w:r>
      <w:r w:rsidDel="00000000" w:rsidR="00000000" w:rsidRPr="00000000">
        <w:rPr>
          <w:rtl w:val="1"/>
        </w:rPr>
        <w:t xml:space="preserve"> </w:t>
      </w:r>
      <w:r w:rsidDel="00000000" w:rsidR="00000000" w:rsidRPr="00000000">
        <w:rPr>
          <w:rtl w:val="1"/>
        </w:rPr>
        <w:t xml:space="preserve">ישבותו</w:t>
      </w:r>
      <w:r w:rsidDel="00000000" w:rsidR="00000000" w:rsidRPr="00000000">
        <w:rPr>
          <w:rtl w:val="1"/>
        </w:rPr>
        <w:t xml:space="preserve"> </w:t>
      </w:r>
      <w:r w:rsidDel="00000000" w:rsidR="00000000" w:rsidRPr="00000000">
        <w:rPr>
          <w:rtl w:val="1"/>
        </w:rPr>
        <w:t xml:space="preserve">וקא</w:t>
      </w:r>
      <w:r w:rsidDel="00000000" w:rsidR="00000000" w:rsidRPr="00000000">
        <w:rPr>
          <w:rtl w:val="1"/>
        </w:rPr>
        <w:t xml:space="preserve"> </w:t>
      </w:r>
      <w:r w:rsidDel="00000000" w:rsidR="00000000" w:rsidRPr="00000000">
        <w:rPr>
          <w:rtl w:val="1"/>
        </w:rPr>
        <w:t xml:space="preserve">דריש</w:t>
      </w:r>
      <w:r w:rsidDel="00000000" w:rsidR="00000000" w:rsidRPr="00000000">
        <w:rPr>
          <w:rtl w:val="1"/>
        </w:rPr>
        <w:t xml:space="preserve"> </w:t>
      </w:r>
      <w:r w:rsidDel="00000000" w:rsidR="00000000" w:rsidRPr="00000000">
        <w:rPr>
          <w:rtl w:val="1"/>
        </w:rPr>
        <w:t xml:space="preserve">ליה</w:t>
      </w:r>
      <w:r w:rsidDel="00000000" w:rsidR="00000000" w:rsidRPr="00000000">
        <w:rPr>
          <w:rtl w:val="1"/>
        </w:rPr>
        <w:t xml:space="preserve"> </w:t>
      </w:r>
      <w:r w:rsidDel="00000000" w:rsidR="00000000" w:rsidRPr="00000000">
        <w:rPr>
          <w:rtl w:val="1"/>
        </w:rPr>
        <w:t xml:space="preserve">לא</w:t>
      </w:r>
      <w:r w:rsidDel="00000000" w:rsidR="00000000" w:rsidRPr="00000000">
        <w:rPr>
          <w:rtl w:val="1"/>
        </w:rPr>
        <w:t xml:space="preserve"> </w:t>
      </w:r>
      <w:r w:rsidDel="00000000" w:rsidR="00000000" w:rsidRPr="00000000">
        <w:rPr>
          <w:rtl w:val="1"/>
        </w:rPr>
        <w:t xml:space="preserve">ישבותו</w:t>
      </w:r>
      <w:r w:rsidDel="00000000" w:rsidR="00000000" w:rsidRPr="00000000">
        <w:rPr>
          <w:rtl w:val="1"/>
        </w:rPr>
        <w:t xml:space="preserve"> </w:t>
      </w:r>
      <w:r w:rsidDel="00000000" w:rsidR="00000000" w:rsidRPr="00000000">
        <w:rPr>
          <w:rtl w:val="1"/>
        </w:rPr>
        <w:t xml:space="preserve">ממלאכה</w:t>
      </w:r>
      <w:r w:rsidDel="00000000" w:rsidR="00000000" w:rsidRPr="00000000">
        <w:rPr>
          <w:rtl w:val="1"/>
        </w:rPr>
        <w:t xml:space="preserve"> </w:t>
      </w:r>
      <w:r w:rsidDel="00000000" w:rsidR="00000000" w:rsidRPr="00000000">
        <w:rPr>
          <w:rtl w:val="1"/>
        </w:rPr>
        <w:t xml:space="preserve">דאבני</w:t>
      </w:r>
      <w:r w:rsidDel="00000000" w:rsidR="00000000" w:rsidRPr="00000000">
        <w:rPr>
          <w:rtl w:val="1"/>
        </w:rPr>
        <w:t xml:space="preserve"> </w:t>
      </w:r>
      <w:r w:rsidDel="00000000" w:rsidR="00000000" w:rsidRPr="00000000">
        <w:rPr>
          <w:rtl w:val="1"/>
        </w:rPr>
        <w:t xml:space="preserve">אדם</w:t>
      </w:r>
      <w:r w:rsidDel="00000000" w:rsidR="00000000" w:rsidRPr="00000000">
        <w:rPr>
          <w:rtl w:val="1"/>
        </w:rPr>
        <w:t xml:space="preserve"> </w:t>
      </w:r>
      <w:r w:rsidDel="00000000" w:rsidR="00000000" w:rsidRPr="00000000">
        <w:rPr>
          <w:rtl w:val="1"/>
        </w:rPr>
        <w:t xml:space="preserve">נמי</w:t>
      </w:r>
      <w:r w:rsidDel="00000000" w:rsidR="00000000" w:rsidRPr="00000000">
        <w:rPr>
          <w:rtl w:val="1"/>
        </w:rPr>
        <w:t xml:space="preserve"> </w:t>
      </w:r>
      <w:r w:rsidDel="00000000" w:rsidR="00000000" w:rsidRPr="00000000">
        <w:rPr>
          <w:rtl w:val="1"/>
        </w:rPr>
        <w:t xml:space="preserve">קאי</w:t>
      </w:r>
      <w:r w:rsidDel="00000000" w:rsidR="00000000" w:rsidRPr="00000000">
        <w:rPr>
          <w:rtl w:val="1"/>
        </w:rPr>
        <w:t xml:space="preserve"> </w:t>
      </w:r>
      <w:r w:rsidDel="00000000" w:rsidR="00000000" w:rsidRPr="00000000">
        <w:rPr>
          <w:rtl w:val="1"/>
        </w:rPr>
        <w:t xml:space="preserve">ולא</w:t>
      </w:r>
      <w:r w:rsidDel="00000000" w:rsidR="00000000" w:rsidRPr="00000000">
        <w:rPr>
          <w:rtl w:val="1"/>
        </w:rPr>
        <w:t xml:space="preserve"> </w:t>
      </w:r>
      <w:r w:rsidDel="00000000" w:rsidR="00000000" w:rsidRPr="00000000">
        <w:rPr>
          <w:rtl w:val="1"/>
        </w:rPr>
        <w:t xml:space="preserve">תימא</w:t>
      </w:r>
      <w:r w:rsidDel="00000000" w:rsidR="00000000" w:rsidRPr="00000000">
        <w:rPr>
          <w:rtl w:val="1"/>
        </w:rPr>
        <w:t xml:space="preserve"> </w:t>
      </w:r>
      <w:r w:rsidDel="00000000" w:rsidR="00000000" w:rsidRPr="00000000">
        <w:rPr>
          <w:rtl w:val="1"/>
        </w:rPr>
        <w:t xml:space="preserve">לא</w:t>
      </w:r>
      <w:r w:rsidDel="00000000" w:rsidR="00000000" w:rsidRPr="00000000">
        <w:rPr>
          <w:rtl w:val="1"/>
        </w:rPr>
        <w:t xml:space="preserve"> </w:t>
      </w:r>
      <w:r w:rsidDel="00000000" w:rsidR="00000000" w:rsidRPr="00000000">
        <w:rPr>
          <w:rtl w:val="1"/>
        </w:rPr>
        <w:t xml:space="preserve">ישבותו</w:t>
      </w:r>
      <w:r w:rsidDel="00000000" w:rsidR="00000000" w:rsidRPr="00000000">
        <w:rPr>
          <w:rtl w:val="1"/>
        </w:rPr>
        <w:t xml:space="preserve"> </w:t>
      </w:r>
      <w:r w:rsidDel="00000000" w:rsidR="00000000" w:rsidRPr="00000000">
        <w:rPr>
          <w:rtl w:val="1"/>
        </w:rPr>
        <w:t xml:space="preserve">אהך</w:t>
      </w:r>
      <w:r w:rsidDel="00000000" w:rsidR="00000000" w:rsidRPr="00000000">
        <w:rPr>
          <w:rtl w:val="1"/>
        </w:rPr>
        <w:t xml:space="preserve"> </w:t>
      </w:r>
      <w:r w:rsidDel="00000000" w:rsidR="00000000" w:rsidRPr="00000000">
        <w:rPr>
          <w:rtl w:val="1"/>
        </w:rPr>
        <w:t xml:space="preserve">ששת</w:t>
      </w:r>
      <w:r w:rsidDel="00000000" w:rsidR="00000000" w:rsidRPr="00000000">
        <w:rPr>
          <w:rtl w:val="1"/>
        </w:rPr>
        <w:t xml:space="preserve"> </w:t>
      </w:r>
      <w:r w:rsidDel="00000000" w:rsidR="00000000" w:rsidRPr="00000000">
        <w:rPr>
          <w:rtl w:val="1"/>
        </w:rPr>
        <w:t xml:space="preserve">עתים</w:t>
      </w:r>
      <w:r w:rsidDel="00000000" w:rsidR="00000000" w:rsidRPr="00000000">
        <w:rPr>
          <w:rtl w:val="1"/>
        </w:rPr>
        <w:t xml:space="preserve"> </w:t>
      </w:r>
      <w:r w:rsidDel="00000000" w:rsidR="00000000" w:rsidRPr="00000000">
        <w:rPr>
          <w:rtl w:val="1"/>
        </w:rPr>
        <w:t xml:space="preserve">דקרא</w:t>
      </w:r>
      <w:r w:rsidDel="00000000" w:rsidR="00000000" w:rsidRPr="00000000">
        <w:rPr>
          <w:rtl w:val="1"/>
        </w:rPr>
        <w:t xml:space="preserve"> </w:t>
      </w:r>
      <w:r w:rsidDel="00000000" w:rsidR="00000000" w:rsidRPr="00000000">
        <w:rPr>
          <w:rtl w:val="1"/>
        </w:rPr>
        <w:t xml:space="preserve">קאי</w:t>
      </w:r>
      <w:r w:rsidDel="00000000" w:rsidR="00000000" w:rsidRPr="00000000">
        <w:rPr>
          <w:rtl w:val="1"/>
        </w:rPr>
        <w:t xml:space="preserve"> </w:t>
      </w:r>
      <w:r w:rsidDel="00000000" w:rsidR="00000000" w:rsidRPr="00000000">
        <w:rPr>
          <w:rtl w:val="1"/>
        </w:rPr>
        <w:t xml:space="preserve">כלומר</w:t>
      </w:r>
      <w:r w:rsidDel="00000000" w:rsidR="00000000" w:rsidRPr="00000000">
        <w:rPr>
          <w:rtl w:val="1"/>
        </w:rPr>
        <w:t xml:space="preserve"> </w:t>
      </w:r>
      <w:r w:rsidDel="00000000" w:rsidR="00000000" w:rsidRPr="00000000">
        <w:rPr>
          <w:rtl w:val="1"/>
        </w:rPr>
        <w:t xml:space="preserve">לא</w:t>
      </w:r>
      <w:r w:rsidDel="00000000" w:rsidR="00000000" w:rsidRPr="00000000">
        <w:rPr>
          <w:rtl w:val="1"/>
        </w:rPr>
        <w:t xml:space="preserve"> </w:t>
      </w:r>
      <w:r w:rsidDel="00000000" w:rsidR="00000000" w:rsidRPr="00000000">
        <w:rPr>
          <w:rtl w:val="1"/>
        </w:rPr>
        <w:t xml:space="preserve">יבטלו</w:t>
      </w:r>
      <w:r w:rsidDel="00000000" w:rsidR="00000000" w:rsidRPr="00000000">
        <w:rPr>
          <w:rtl w:val="1"/>
        </w:rPr>
        <w:t xml:space="preserve"> </w:t>
      </w:r>
      <w:r w:rsidDel="00000000" w:rsidR="00000000" w:rsidRPr="00000000">
        <w:rPr>
          <w:rtl w:val="1"/>
        </w:rPr>
        <w:t xml:space="preserve">ולא</w:t>
      </w:r>
      <w:r w:rsidDel="00000000" w:rsidR="00000000" w:rsidRPr="00000000">
        <w:rPr>
          <w:rtl w:val="1"/>
        </w:rPr>
        <w:t xml:space="preserve"> </w:t>
      </w:r>
      <w:r w:rsidDel="00000000" w:rsidR="00000000" w:rsidRPr="00000000">
        <w:rPr>
          <w:rtl w:val="1"/>
        </w:rPr>
        <w:t xml:space="preserve">יפסקו</w:t>
      </w:r>
      <w:r w:rsidDel="00000000" w:rsidR="00000000" w:rsidRPr="00000000">
        <w:rPr>
          <w:rtl w:val="1"/>
        </w:rPr>
        <w:t xml:space="preserve"> </w:t>
      </w:r>
      <w:r w:rsidDel="00000000" w:rsidR="00000000" w:rsidRPr="00000000">
        <w:rPr>
          <w:rtl w:val="1"/>
        </w:rPr>
        <w:t xml:space="preserve">מלהיות</w:t>
      </w:r>
      <w:r w:rsidDel="00000000" w:rsidR="00000000" w:rsidRPr="00000000">
        <w:rPr>
          <w:rtl w:val="1"/>
        </w:rPr>
        <w:t xml:space="preserve">:</w:t>
      </w:r>
      <w:r w:rsidDel="00000000" w:rsidR="00000000" w:rsidRPr="00000000">
        <w:rPr>
          <w:b w:val="1"/>
          <w:rtl w:val="0"/>
        </w:rPr>
        <w:t xml:space="preserve"> </w:t>
      </w:r>
      <w:r w:rsidDel="00000000" w:rsidR="00000000" w:rsidRPr="00000000">
        <w:rPr>
          <w:rtl w:val="1"/>
        </w:rPr>
        <w:t xml:space="preserve">פשיטא</w:t>
      </w:r>
      <w:r w:rsidDel="00000000" w:rsidR="00000000" w:rsidRPr="00000000">
        <w:rPr>
          <w:rtl w:val="1"/>
        </w:rPr>
        <w:t xml:space="preserve"> </w:t>
      </w:r>
      <w:r w:rsidDel="00000000" w:rsidR="00000000" w:rsidRPr="00000000">
        <w:rPr>
          <w:rtl w:val="1"/>
        </w:rPr>
        <w:t xml:space="preserve">לא</w:t>
      </w:r>
      <w:r w:rsidDel="00000000" w:rsidR="00000000" w:rsidRPr="00000000">
        <w:rPr>
          <w:rtl w:val="1"/>
        </w:rPr>
        <w:t xml:space="preserve"> </w:t>
      </w:r>
      <w:r w:rsidDel="00000000" w:rsidR="00000000" w:rsidRPr="00000000">
        <w:rPr>
          <w:rtl w:val="1"/>
        </w:rPr>
        <w:t xml:space="preserve">גרסי</w:t>
      </w:r>
      <w:r w:rsidDel="00000000" w:rsidR="00000000" w:rsidRPr="00000000">
        <w:rPr>
          <w:rtl w:val="1"/>
        </w:rPr>
        <w:t xml:space="preserve">' </w:t>
      </w:r>
      <w:r w:rsidDel="00000000" w:rsidR="00000000" w:rsidRPr="00000000">
        <w:rPr>
          <w:rtl w:val="1"/>
        </w:rPr>
        <w:t xml:space="preserve">דהא</w:t>
      </w:r>
      <w:r w:rsidDel="00000000" w:rsidR="00000000" w:rsidRPr="00000000">
        <w:rPr>
          <w:rtl w:val="1"/>
        </w:rPr>
        <w:t xml:space="preserve"> </w:t>
      </w:r>
      <w:r w:rsidDel="00000000" w:rsidR="00000000" w:rsidRPr="00000000">
        <w:rPr>
          <w:rtl w:val="1"/>
        </w:rPr>
        <w:t xml:space="preserve">טובא</w:t>
      </w:r>
      <w:r w:rsidDel="00000000" w:rsidR="00000000" w:rsidRPr="00000000">
        <w:rPr>
          <w:rtl w:val="1"/>
        </w:rPr>
        <w:t xml:space="preserve"> </w:t>
      </w:r>
      <w:r w:rsidDel="00000000" w:rsidR="00000000" w:rsidRPr="00000000">
        <w:rPr>
          <w:rtl w:val="1"/>
        </w:rPr>
        <w:t xml:space="preserve">קמ</w:t>
      </w:r>
      <w:r w:rsidDel="00000000" w:rsidR="00000000" w:rsidRPr="00000000">
        <w:rPr>
          <w:rtl w:val="1"/>
        </w:rPr>
        <w:t xml:space="preserve">"</w:t>
      </w:r>
      <w:r w:rsidDel="00000000" w:rsidR="00000000" w:rsidRPr="00000000">
        <w:rPr>
          <w:rtl w:val="1"/>
        </w:rPr>
        <w:t xml:space="preserve">ל</w:t>
      </w:r>
      <w:r w:rsidDel="00000000" w:rsidR="00000000" w:rsidRPr="00000000">
        <w:rPr>
          <w:rtl w:val="1"/>
        </w:rPr>
        <w:t xml:space="preserve"> </w:t>
      </w:r>
      <w:r w:rsidDel="00000000" w:rsidR="00000000" w:rsidRPr="00000000">
        <w:rPr>
          <w:rtl w:val="1"/>
        </w:rPr>
        <w:t xml:space="preserve">דאבני</w:t>
      </w:r>
      <w:r w:rsidDel="00000000" w:rsidR="00000000" w:rsidRPr="00000000">
        <w:rPr>
          <w:rtl w:val="1"/>
        </w:rPr>
        <w:t xml:space="preserve"> </w:t>
      </w:r>
      <w:r w:rsidDel="00000000" w:rsidR="00000000" w:rsidRPr="00000000">
        <w:rPr>
          <w:rtl w:val="1"/>
        </w:rPr>
        <w:t xml:space="preserve">אדם</w:t>
      </w:r>
      <w:r w:rsidDel="00000000" w:rsidR="00000000" w:rsidRPr="00000000">
        <w:rPr>
          <w:rtl w:val="1"/>
        </w:rPr>
        <w:t xml:space="preserve"> </w:t>
      </w:r>
      <w:r w:rsidDel="00000000" w:rsidR="00000000" w:rsidRPr="00000000">
        <w:rPr>
          <w:rtl w:val="1"/>
        </w:rPr>
        <w:t xml:space="preserve">קאי</w:t>
      </w:r>
      <w:r w:rsidDel="00000000" w:rsidR="00000000" w:rsidRPr="00000000">
        <w:rPr>
          <w:rtl w:val="1"/>
        </w:rPr>
        <w:t xml:space="preserve">:</w:t>
      </w:r>
      <w:r w:rsidDel="00000000" w:rsidR="00000000" w:rsidRPr="00000000">
        <w:rPr>
          <w:rtl w:val="0"/>
        </w:rPr>
      </w:r>
      <w:r w:rsidDel="00000000" w:rsidR="00000000" w:rsidRPr="00000000">
        <w:rPr>
          <w:b w:val="1"/>
          <w:rtl w:val="1"/>
        </w:rPr>
        <w:t xml:space="preserve"> </w:t>
      </w:r>
      <w:r w:rsidDel="00000000" w:rsidR="00000000" w:rsidRPr="00000000">
        <w:rPr>
          <w:b w:val="1"/>
          <w:rtl w:val="1"/>
        </w:rPr>
        <w:t xml:space="preserve">אמר</w:t>
      </w:r>
      <w:r w:rsidDel="00000000" w:rsidR="00000000" w:rsidRPr="00000000">
        <w:rPr>
          <w:b w:val="1"/>
          <w:rtl w:val="1"/>
        </w:rPr>
        <w:t xml:space="preserve"> </w:t>
      </w:r>
      <w:r w:rsidDel="00000000" w:rsidR="00000000" w:rsidRPr="00000000">
        <w:rPr>
          <w:b w:val="1"/>
          <w:rtl w:val="1"/>
        </w:rPr>
        <w:t xml:space="preserve">רבינא</w:t>
      </w:r>
      <w:r w:rsidDel="00000000" w:rsidR="00000000" w:rsidRPr="00000000">
        <w:rPr>
          <w:b w:val="1"/>
          <w:rtl w:val="1"/>
        </w:rPr>
        <w:t xml:space="preserve"> </w:t>
      </w:r>
      <w:r w:rsidDel="00000000" w:rsidR="00000000" w:rsidRPr="00000000">
        <w:rPr>
          <w:b w:val="1"/>
          <w:rtl w:val="1"/>
        </w:rPr>
        <w:t xml:space="preserve">אפילו</w:t>
      </w:r>
      <w:r w:rsidDel="00000000" w:rsidR="00000000" w:rsidRPr="00000000">
        <w:rPr>
          <w:b w:val="1"/>
          <w:rtl w:val="1"/>
        </w:rPr>
        <w:t xml:space="preserve"> </w:t>
      </w:r>
      <w:r w:rsidDel="00000000" w:rsidR="00000000" w:rsidRPr="00000000">
        <w:rPr>
          <w:b w:val="1"/>
          <w:rtl w:val="1"/>
        </w:rPr>
        <w:t xml:space="preserve">שני</w:t>
      </w:r>
      <w:r w:rsidDel="00000000" w:rsidR="00000000" w:rsidRPr="00000000">
        <w:rPr>
          <w:b w:val="1"/>
          <w:rtl w:val="1"/>
        </w:rPr>
        <w:t xml:space="preserve"> </w:t>
      </w:r>
      <w:r w:rsidDel="00000000" w:rsidR="00000000" w:rsidRPr="00000000">
        <w:rPr>
          <w:b w:val="1"/>
          <w:rtl w:val="1"/>
        </w:rPr>
        <w:t xml:space="preserve">בשבת</w:t>
      </w:r>
      <w:r w:rsidDel="00000000" w:rsidR="00000000" w:rsidRPr="00000000">
        <w:rPr>
          <w:b w:val="1"/>
          <w:rtl w:val="1"/>
        </w:rPr>
        <w:t xml:space="preserve">. </w:t>
      </w:r>
      <w:r w:rsidDel="00000000" w:rsidR="00000000" w:rsidRPr="00000000">
        <w:rPr>
          <w:rtl w:val="1"/>
        </w:rPr>
        <w:t xml:space="preserve">לא</w:t>
      </w:r>
      <w:r w:rsidDel="00000000" w:rsidR="00000000" w:rsidRPr="00000000">
        <w:rPr>
          <w:rtl w:val="1"/>
        </w:rPr>
        <w:t xml:space="preserve"> </w:t>
      </w:r>
      <w:r w:rsidDel="00000000" w:rsidR="00000000" w:rsidRPr="00000000">
        <w:rPr>
          <w:rtl w:val="1"/>
        </w:rPr>
        <w:t xml:space="preserve">תימא</w:t>
      </w:r>
      <w:r w:rsidDel="00000000" w:rsidR="00000000" w:rsidRPr="00000000">
        <w:rPr>
          <w:rtl w:val="1"/>
        </w:rPr>
        <w:t xml:space="preserve"> </w:t>
      </w:r>
      <w:r w:rsidDel="00000000" w:rsidR="00000000" w:rsidRPr="00000000">
        <w:rPr>
          <w:rtl w:val="1"/>
        </w:rPr>
        <w:t xml:space="preserve">שביתה</w:t>
      </w:r>
      <w:r w:rsidDel="00000000" w:rsidR="00000000" w:rsidRPr="00000000">
        <w:rPr>
          <w:rtl w:val="1"/>
        </w:rPr>
        <w:t xml:space="preserve"> </w:t>
      </w:r>
      <w:r w:rsidDel="00000000" w:rsidR="00000000" w:rsidRPr="00000000">
        <w:rPr>
          <w:rtl w:val="1"/>
        </w:rPr>
        <w:t xml:space="preserve">דקאמר</w:t>
      </w:r>
      <w:r w:rsidDel="00000000" w:rsidR="00000000" w:rsidRPr="00000000">
        <w:rPr>
          <w:rtl w:val="1"/>
        </w:rPr>
        <w:t xml:space="preserve"> </w:t>
      </w:r>
      <w:r w:rsidDel="00000000" w:rsidR="00000000" w:rsidRPr="00000000">
        <w:rPr>
          <w:rtl w:val="1"/>
        </w:rPr>
        <w:t xml:space="preserve">ר</w:t>
      </w:r>
      <w:r w:rsidDel="00000000" w:rsidR="00000000" w:rsidRPr="00000000">
        <w:rPr>
          <w:rtl w:val="1"/>
        </w:rPr>
        <w:t xml:space="preserve">"</w:t>
      </w:r>
      <w:r w:rsidDel="00000000" w:rsidR="00000000" w:rsidRPr="00000000">
        <w:rPr>
          <w:rtl w:val="1"/>
        </w:rPr>
        <w:t xml:space="preserve">ל</w:t>
      </w:r>
      <w:r w:rsidDel="00000000" w:rsidR="00000000" w:rsidRPr="00000000">
        <w:rPr>
          <w:rtl w:val="1"/>
        </w:rPr>
        <w:t xml:space="preserve"> </w:t>
      </w:r>
      <w:r w:rsidDel="00000000" w:rsidR="00000000" w:rsidRPr="00000000">
        <w:rPr>
          <w:rtl w:val="1"/>
        </w:rPr>
        <w:t xml:space="preserve">לשום</w:t>
      </w:r>
      <w:r w:rsidDel="00000000" w:rsidR="00000000" w:rsidRPr="00000000">
        <w:rPr>
          <w:rtl w:val="1"/>
        </w:rPr>
        <w:t xml:space="preserve"> </w:t>
      </w:r>
      <w:r w:rsidDel="00000000" w:rsidR="00000000" w:rsidRPr="00000000">
        <w:rPr>
          <w:rtl w:val="1"/>
        </w:rPr>
        <w:t xml:space="preserve">חובה</w:t>
      </w:r>
      <w:r w:rsidDel="00000000" w:rsidR="00000000" w:rsidRPr="00000000">
        <w:rPr>
          <w:rtl w:val="1"/>
        </w:rPr>
        <w:t xml:space="preserve"> </w:t>
      </w:r>
      <w:r w:rsidDel="00000000" w:rsidR="00000000" w:rsidRPr="00000000">
        <w:rPr>
          <w:rtl w:val="1"/>
        </w:rPr>
        <w:t xml:space="preserve">קאמר</w:t>
      </w:r>
      <w:r w:rsidDel="00000000" w:rsidR="00000000" w:rsidRPr="00000000">
        <w:rPr>
          <w:rtl w:val="1"/>
        </w:rPr>
        <w:t xml:space="preserve"> </w:t>
      </w:r>
      <w:r w:rsidDel="00000000" w:rsidR="00000000" w:rsidRPr="00000000">
        <w:rPr>
          <w:rtl w:val="1"/>
        </w:rPr>
        <w:t xml:space="preserve">דלא</w:t>
      </w:r>
      <w:r w:rsidDel="00000000" w:rsidR="00000000" w:rsidRPr="00000000">
        <w:rPr>
          <w:rtl w:val="1"/>
        </w:rPr>
        <w:t xml:space="preserve"> </w:t>
      </w:r>
      <w:r w:rsidDel="00000000" w:rsidR="00000000" w:rsidRPr="00000000">
        <w:rPr>
          <w:rtl w:val="1"/>
        </w:rPr>
        <w:t xml:space="preserve">לכוון</w:t>
      </w:r>
      <w:r w:rsidDel="00000000" w:rsidR="00000000" w:rsidRPr="00000000">
        <w:rPr>
          <w:rtl w:val="1"/>
        </w:rPr>
        <w:t xml:space="preserve"> </w:t>
      </w:r>
      <w:r w:rsidDel="00000000" w:rsidR="00000000" w:rsidRPr="00000000">
        <w:rPr>
          <w:rtl w:val="1"/>
        </w:rPr>
        <w:t xml:space="preserve">לשבות</w:t>
      </w:r>
      <w:r w:rsidDel="00000000" w:rsidR="00000000" w:rsidRPr="00000000">
        <w:rPr>
          <w:rtl w:val="1"/>
        </w:rPr>
        <w:t xml:space="preserve"> </w:t>
      </w:r>
      <w:r w:rsidDel="00000000" w:rsidR="00000000" w:rsidRPr="00000000">
        <w:rPr>
          <w:rtl w:val="1"/>
        </w:rPr>
        <w:t xml:space="preserve">כגון</w:t>
      </w:r>
      <w:r w:rsidDel="00000000" w:rsidR="00000000" w:rsidRPr="00000000">
        <w:rPr>
          <w:rtl w:val="1"/>
        </w:rPr>
        <w:t xml:space="preserve"> </w:t>
      </w:r>
      <w:r w:rsidDel="00000000" w:rsidR="00000000" w:rsidRPr="00000000">
        <w:rPr>
          <w:rtl w:val="1"/>
        </w:rPr>
        <w:t xml:space="preserve">בשבת</w:t>
      </w:r>
      <w:r w:rsidDel="00000000" w:rsidR="00000000" w:rsidRPr="00000000">
        <w:rPr>
          <w:rtl w:val="1"/>
        </w:rPr>
        <w:t xml:space="preserve"> </w:t>
      </w:r>
      <w:r w:rsidDel="00000000" w:rsidR="00000000" w:rsidRPr="00000000">
        <w:rPr>
          <w:rtl w:val="1"/>
        </w:rPr>
        <w:t xml:space="preserve">שהוא</w:t>
      </w:r>
      <w:r w:rsidDel="00000000" w:rsidR="00000000" w:rsidRPr="00000000">
        <w:rPr>
          <w:rtl w:val="1"/>
        </w:rPr>
        <w:t xml:space="preserve"> </w:t>
      </w:r>
      <w:r w:rsidDel="00000000" w:rsidR="00000000" w:rsidRPr="00000000">
        <w:rPr>
          <w:rtl w:val="1"/>
        </w:rPr>
        <w:t xml:space="preserve">יום</w:t>
      </w:r>
      <w:r w:rsidDel="00000000" w:rsidR="00000000" w:rsidRPr="00000000">
        <w:rPr>
          <w:rtl w:val="1"/>
        </w:rPr>
        <w:t xml:space="preserve"> </w:t>
      </w:r>
      <w:r w:rsidDel="00000000" w:rsidR="00000000" w:rsidRPr="00000000">
        <w:rPr>
          <w:rtl w:val="1"/>
        </w:rPr>
        <w:t xml:space="preserve">שביתה</w:t>
      </w:r>
      <w:r w:rsidDel="00000000" w:rsidR="00000000" w:rsidRPr="00000000">
        <w:rPr>
          <w:rtl w:val="1"/>
        </w:rPr>
        <w:t xml:space="preserve"> </w:t>
      </w:r>
      <w:r w:rsidDel="00000000" w:rsidR="00000000" w:rsidRPr="00000000">
        <w:rPr>
          <w:rtl w:val="1"/>
        </w:rPr>
        <w:t xml:space="preserve">לישראל</w:t>
      </w:r>
      <w:r w:rsidDel="00000000" w:rsidR="00000000" w:rsidRPr="00000000">
        <w:rPr>
          <w:rtl w:val="1"/>
        </w:rPr>
        <w:t xml:space="preserve"> </w:t>
      </w:r>
      <w:r w:rsidDel="00000000" w:rsidR="00000000" w:rsidRPr="00000000">
        <w:rPr>
          <w:rtl w:val="1"/>
        </w:rPr>
        <w:t xml:space="preserve">או</w:t>
      </w:r>
      <w:r w:rsidDel="00000000" w:rsidR="00000000" w:rsidRPr="00000000">
        <w:rPr>
          <w:rtl w:val="1"/>
        </w:rPr>
        <w:t xml:space="preserve"> </w:t>
      </w:r>
      <w:r w:rsidDel="00000000" w:rsidR="00000000" w:rsidRPr="00000000">
        <w:rPr>
          <w:rtl w:val="1"/>
        </w:rPr>
        <w:t xml:space="preserve">אחד</w:t>
      </w:r>
      <w:r w:rsidDel="00000000" w:rsidR="00000000" w:rsidRPr="00000000">
        <w:rPr>
          <w:rtl w:val="1"/>
        </w:rPr>
        <w:t xml:space="preserve"> </w:t>
      </w:r>
      <w:r w:rsidDel="00000000" w:rsidR="00000000" w:rsidRPr="00000000">
        <w:rPr>
          <w:rtl w:val="1"/>
        </w:rPr>
        <w:t xml:space="preserve">בשבת</w:t>
      </w:r>
      <w:r w:rsidDel="00000000" w:rsidR="00000000" w:rsidRPr="00000000">
        <w:rPr>
          <w:rtl w:val="1"/>
        </w:rPr>
        <w:t xml:space="preserve"> </w:t>
      </w:r>
      <w:r w:rsidDel="00000000" w:rsidR="00000000" w:rsidRPr="00000000">
        <w:rPr>
          <w:rtl w:val="1"/>
        </w:rPr>
        <w:t xml:space="preserve">ששובתין</w:t>
      </w:r>
      <w:r w:rsidDel="00000000" w:rsidR="00000000" w:rsidRPr="00000000">
        <w:rPr>
          <w:rtl w:val="1"/>
        </w:rPr>
        <w:t xml:space="preserve"> </w:t>
      </w:r>
      <w:r w:rsidDel="00000000" w:rsidR="00000000" w:rsidRPr="00000000">
        <w:rPr>
          <w:rtl w:val="1"/>
        </w:rPr>
        <w:t xml:space="preserve">בו</w:t>
      </w:r>
      <w:r w:rsidDel="00000000" w:rsidR="00000000" w:rsidRPr="00000000">
        <w:rPr>
          <w:rtl w:val="1"/>
        </w:rPr>
        <w:t xml:space="preserve"> </w:t>
      </w:r>
      <w:r w:rsidDel="00000000" w:rsidR="00000000" w:rsidRPr="00000000">
        <w:rPr>
          <w:rtl w:val="1"/>
        </w:rPr>
        <w:t xml:space="preserve">אלא</w:t>
      </w:r>
      <w:r w:rsidDel="00000000" w:rsidR="00000000" w:rsidRPr="00000000">
        <w:rPr>
          <w:rtl w:val="1"/>
        </w:rPr>
        <w:t xml:space="preserve"> </w:t>
      </w:r>
      <w:r w:rsidDel="00000000" w:rsidR="00000000" w:rsidRPr="00000000">
        <w:rPr>
          <w:rtl w:val="1"/>
        </w:rPr>
        <w:t xml:space="preserve">מנוחה</w:t>
      </w:r>
      <w:r w:rsidDel="00000000" w:rsidR="00000000" w:rsidRPr="00000000">
        <w:rPr>
          <w:rtl w:val="1"/>
        </w:rPr>
        <w:t xml:space="preserve"> </w:t>
      </w:r>
      <w:r w:rsidDel="00000000" w:rsidR="00000000" w:rsidRPr="00000000">
        <w:rPr>
          <w:rtl w:val="1"/>
        </w:rPr>
        <w:t xml:space="preserve">בעלמא</w:t>
      </w:r>
      <w:r w:rsidDel="00000000" w:rsidR="00000000" w:rsidRPr="00000000">
        <w:rPr>
          <w:rtl w:val="1"/>
        </w:rPr>
        <w:t xml:space="preserve"> </w:t>
      </w:r>
      <w:r w:rsidDel="00000000" w:rsidR="00000000" w:rsidRPr="00000000">
        <w:rPr>
          <w:rtl w:val="1"/>
        </w:rPr>
        <w:t xml:space="preserve">קא</w:t>
      </w:r>
      <w:r w:rsidDel="00000000" w:rsidR="00000000" w:rsidRPr="00000000">
        <w:rPr>
          <w:rtl w:val="1"/>
        </w:rPr>
        <w:t xml:space="preserve"> </w:t>
      </w:r>
      <w:r w:rsidDel="00000000" w:rsidR="00000000" w:rsidRPr="00000000">
        <w:rPr>
          <w:rtl w:val="1"/>
        </w:rPr>
        <w:t xml:space="preserve">אסר</w:t>
      </w:r>
      <w:r w:rsidDel="00000000" w:rsidR="00000000" w:rsidRPr="00000000">
        <w:rPr>
          <w:rtl w:val="1"/>
        </w:rPr>
        <w:t xml:space="preserve"> </w:t>
      </w:r>
      <w:r w:rsidDel="00000000" w:rsidR="00000000" w:rsidRPr="00000000">
        <w:rPr>
          <w:rtl w:val="1"/>
        </w:rPr>
        <w:t xml:space="preserve">להו</w:t>
      </w:r>
      <w:r w:rsidDel="00000000" w:rsidR="00000000" w:rsidRPr="00000000">
        <w:rPr>
          <w:rtl w:val="1"/>
        </w:rPr>
        <w:t xml:space="preserve"> </w:t>
      </w:r>
      <w:r w:rsidDel="00000000" w:rsidR="00000000" w:rsidRPr="00000000">
        <w:rPr>
          <w:rtl w:val="1"/>
        </w:rPr>
        <w:t xml:space="preserve">שלא</w:t>
      </w:r>
      <w:r w:rsidDel="00000000" w:rsidR="00000000" w:rsidRPr="00000000">
        <w:rPr>
          <w:rtl w:val="1"/>
        </w:rPr>
        <w:t xml:space="preserve"> </w:t>
      </w:r>
      <w:r w:rsidDel="00000000" w:rsidR="00000000" w:rsidRPr="00000000">
        <w:rPr>
          <w:rtl w:val="1"/>
        </w:rPr>
        <w:t xml:space="preserve">יבטלו</w:t>
      </w:r>
      <w:r w:rsidDel="00000000" w:rsidR="00000000" w:rsidRPr="00000000">
        <w:rPr>
          <w:rtl w:val="1"/>
        </w:rPr>
        <w:t xml:space="preserve"> </w:t>
      </w:r>
      <w:r w:rsidDel="00000000" w:rsidR="00000000" w:rsidRPr="00000000">
        <w:rPr>
          <w:rtl w:val="1"/>
        </w:rPr>
        <w:t xml:space="preserve">ממלאכה</w:t>
      </w:r>
      <w:r w:rsidDel="00000000" w:rsidR="00000000" w:rsidRPr="00000000">
        <w:rPr>
          <w:rtl w:val="1"/>
        </w:rPr>
        <w:t xml:space="preserve"> </w:t>
      </w:r>
      <w:r w:rsidDel="00000000" w:rsidR="00000000" w:rsidRPr="00000000">
        <w:rPr>
          <w:rtl w:val="1"/>
        </w:rPr>
        <w:t xml:space="preserve">ואפי</w:t>
      </w:r>
      <w:r w:rsidDel="00000000" w:rsidR="00000000" w:rsidRPr="00000000">
        <w:rPr>
          <w:rtl w:val="1"/>
        </w:rPr>
        <w:t xml:space="preserve">' </w:t>
      </w:r>
      <w:r w:rsidDel="00000000" w:rsidR="00000000" w:rsidRPr="00000000">
        <w:rPr>
          <w:rtl w:val="1"/>
        </w:rPr>
        <w:t xml:space="preserve">יום</w:t>
      </w:r>
      <w:r w:rsidDel="00000000" w:rsidR="00000000" w:rsidRPr="00000000">
        <w:rPr>
          <w:rtl w:val="1"/>
        </w:rPr>
        <w:t xml:space="preserve"> </w:t>
      </w:r>
      <w:r w:rsidDel="00000000" w:rsidR="00000000" w:rsidRPr="00000000">
        <w:rPr>
          <w:rtl w:val="1"/>
        </w:rPr>
        <w:t xml:space="preserve">שאינו</w:t>
      </w:r>
      <w:r w:rsidDel="00000000" w:rsidR="00000000" w:rsidRPr="00000000">
        <w:rPr>
          <w:rtl w:val="1"/>
        </w:rPr>
        <w:t xml:space="preserve"> </w:t>
      </w:r>
      <w:r w:rsidDel="00000000" w:rsidR="00000000" w:rsidRPr="00000000">
        <w:rPr>
          <w:rtl w:val="1"/>
        </w:rPr>
        <w:t xml:space="preserve">בר</w:t>
      </w:r>
      <w:r w:rsidDel="00000000" w:rsidR="00000000" w:rsidRPr="00000000">
        <w:rPr>
          <w:rtl w:val="1"/>
        </w:rPr>
        <w:t xml:space="preserve"> </w:t>
      </w:r>
      <w:r w:rsidDel="00000000" w:rsidR="00000000" w:rsidRPr="00000000">
        <w:rPr>
          <w:rtl w:val="1"/>
        </w:rPr>
        <w:t xml:space="preserve">שביתה</w:t>
      </w:r>
      <w:r w:rsidDel="00000000" w:rsidR="00000000" w:rsidRPr="00000000">
        <w:rPr>
          <w:rtl w:val="1"/>
        </w:rPr>
        <w:t xml:space="preserve"> </w:t>
      </w:r>
      <w:r w:rsidDel="00000000" w:rsidR="00000000" w:rsidRPr="00000000">
        <w:rPr>
          <w:rtl w:val="1"/>
        </w:rPr>
        <w:t xml:space="preserve">שני</w:t>
      </w:r>
      <w:r w:rsidDel="00000000" w:rsidR="00000000" w:rsidRPr="00000000">
        <w:rPr>
          <w:rtl w:val="1"/>
        </w:rPr>
        <w:t xml:space="preserve"> </w:t>
      </w:r>
      <w:r w:rsidDel="00000000" w:rsidR="00000000" w:rsidRPr="00000000">
        <w:rPr>
          <w:rtl w:val="1"/>
        </w:rPr>
        <w:t xml:space="preserve">בשבת</w:t>
      </w:r>
      <w:r w:rsidDel="00000000" w:rsidR="00000000" w:rsidRPr="00000000">
        <w:rPr>
          <w:rtl w:val="1"/>
        </w:rPr>
        <w:t xml:space="preserve"> </w:t>
      </w:r>
      <w:r w:rsidDel="00000000" w:rsidR="00000000" w:rsidRPr="00000000">
        <w:rPr>
          <w:rtl w:val="1"/>
        </w:rPr>
        <w:t xml:space="preserve">יומא</w:t>
      </w:r>
      <w:r w:rsidDel="00000000" w:rsidR="00000000" w:rsidRPr="00000000">
        <w:rPr>
          <w:rtl w:val="1"/>
        </w:rPr>
        <w:t xml:space="preserve"> </w:t>
      </w:r>
      <w:r w:rsidDel="00000000" w:rsidR="00000000" w:rsidRPr="00000000">
        <w:rPr>
          <w:rtl w:val="1"/>
        </w:rPr>
        <w:t xml:space="preserve">קמא</w:t>
      </w:r>
      <w:r w:rsidDel="00000000" w:rsidR="00000000" w:rsidRPr="00000000">
        <w:rPr>
          <w:rtl w:val="1"/>
        </w:rPr>
        <w:t xml:space="preserve"> </w:t>
      </w:r>
      <w:r w:rsidDel="00000000" w:rsidR="00000000" w:rsidRPr="00000000">
        <w:rPr>
          <w:rtl w:val="1"/>
        </w:rPr>
        <w:t xml:space="preserve">דלאו</w:t>
      </w:r>
      <w:r w:rsidDel="00000000" w:rsidR="00000000" w:rsidRPr="00000000">
        <w:rPr>
          <w:rtl w:val="1"/>
        </w:rPr>
        <w:t xml:space="preserve"> </w:t>
      </w:r>
      <w:r w:rsidDel="00000000" w:rsidR="00000000" w:rsidRPr="00000000">
        <w:rPr>
          <w:rtl w:val="1"/>
        </w:rPr>
        <w:t xml:space="preserve">יום</w:t>
      </w:r>
      <w:r w:rsidDel="00000000" w:rsidR="00000000" w:rsidRPr="00000000">
        <w:rPr>
          <w:rtl w:val="1"/>
        </w:rPr>
        <w:t xml:space="preserve"> </w:t>
      </w:r>
      <w:r w:rsidDel="00000000" w:rsidR="00000000" w:rsidRPr="00000000">
        <w:rPr>
          <w:rtl w:val="1"/>
        </w:rPr>
        <w:t xml:space="preserve">בר</w:t>
      </w:r>
      <w:r w:rsidDel="00000000" w:rsidR="00000000" w:rsidRPr="00000000">
        <w:rPr>
          <w:rtl w:val="1"/>
        </w:rPr>
        <w:t xml:space="preserve"> </w:t>
      </w:r>
      <w:r w:rsidDel="00000000" w:rsidR="00000000" w:rsidRPr="00000000">
        <w:rPr>
          <w:rtl w:val="1"/>
        </w:rPr>
        <w:t xml:space="preserve">שביתה</w:t>
      </w:r>
      <w:r w:rsidDel="00000000" w:rsidR="00000000" w:rsidRPr="00000000">
        <w:rPr>
          <w:rtl w:val="1"/>
        </w:rPr>
        <w:t xml:space="preserve"> </w:t>
      </w:r>
      <w:r w:rsidDel="00000000" w:rsidR="00000000" w:rsidRPr="00000000">
        <w:rPr>
          <w:rtl w:val="1"/>
        </w:rPr>
        <w:t xml:space="preserve">נקט</w:t>
      </w:r>
      <w:r w:rsidDel="00000000" w:rsidR="00000000" w:rsidRPr="00000000">
        <w:rPr>
          <w:rtl w:val="1"/>
        </w:rPr>
        <w:t xml:space="preserve"> </w:t>
      </w:r>
      <w:r w:rsidDel="00000000" w:rsidR="00000000" w:rsidRPr="00000000">
        <w:rPr>
          <w:rtl w:val="1"/>
        </w:rPr>
        <w:t xml:space="preserve">וה</w:t>
      </w:r>
      <w:r w:rsidDel="00000000" w:rsidR="00000000" w:rsidRPr="00000000">
        <w:rPr>
          <w:rtl w:val="1"/>
        </w:rPr>
        <w:t xml:space="preserve">"</w:t>
      </w:r>
      <w:r w:rsidDel="00000000" w:rsidR="00000000" w:rsidRPr="00000000">
        <w:rPr>
          <w:rtl w:val="1"/>
        </w:rPr>
        <w:t xml:space="preserve">ה</w:t>
      </w:r>
      <w:r w:rsidDel="00000000" w:rsidR="00000000" w:rsidRPr="00000000">
        <w:rPr>
          <w:rtl w:val="1"/>
        </w:rPr>
        <w:t xml:space="preserve"> </w:t>
      </w:r>
      <w:r w:rsidDel="00000000" w:rsidR="00000000" w:rsidRPr="00000000">
        <w:rPr>
          <w:rtl w:val="1"/>
        </w:rPr>
        <w:t xml:space="preserve">דהוה</w:t>
      </w:r>
      <w:r w:rsidDel="00000000" w:rsidR="00000000" w:rsidRPr="00000000">
        <w:rPr>
          <w:rtl w:val="1"/>
        </w:rPr>
        <w:t xml:space="preserve"> </w:t>
      </w:r>
      <w:r w:rsidDel="00000000" w:rsidR="00000000" w:rsidRPr="00000000">
        <w:rPr>
          <w:rtl w:val="1"/>
        </w:rPr>
        <w:t xml:space="preserve">מצי</w:t>
      </w:r>
      <w:r w:rsidDel="00000000" w:rsidR="00000000" w:rsidRPr="00000000">
        <w:rPr>
          <w:rtl w:val="1"/>
        </w:rPr>
        <w:t xml:space="preserve"> </w:t>
      </w:r>
      <w:r w:rsidDel="00000000" w:rsidR="00000000" w:rsidRPr="00000000">
        <w:rPr>
          <w:rtl w:val="1"/>
        </w:rPr>
        <w:t xml:space="preserve">למינקט</w:t>
      </w:r>
      <w:r w:rsidDel="00000000" w:rsidR="00000000" w:rsidRPr="00000000">
        <w:rPr>
          <w:rtl w:val="1"/>
        </w:rPr>
        <w:t xml:space="preserve"> </w:t>
      </w:r>
      <w:r w:rsidDel="00000000" w:rsidR="00000000" w:rsidRPr="00000000">
        <w:rPr>
          <w:rtl w:val="1"/>
        </w:rPr>
        <w:t xml:space="preserve">שלישי</w:t>
      </w:r>
      <w:r w:rsidDel="00000000" w:rsidR="00000000" w:rsidRPr="00000000">
        <w:rPr>
          <w:rtl w:val="1"/>
        </w:rPr>
        <w:t xml:space="preserve"> </w:t>
      </w:r>
      <w:r w:rsidDel="00000000" w:rsidR="00000000" w:rsidRPr="00000000">
        <w:rPr>
          <w:rtl w:val="1"/>
        </w:rPr>
        <w:t xml:space="preserve">ורביעי</w:t>
      </w:r>
      <w:r w:rsidDel="00000000" w:rsidR="00000000" w:rsidRPr="00000000">
        <w:rPr>
          <w:rtl w:val="1"/>
        </w:rPr>
        <w:t xml:space="preserve">: </w:t>
      </w:r>
      <w:r w:rsidDel="00000000" w:rsidR="00000000" w:rsidRPr="00000000">
        <w:rPr>
          <w:b w:val="1"/>
          <w:rtl w:val="1"/>
        </w:rPr>
        <w:t xml:space="preserve">קום</w:t>
      </w:r>
      <w:r w:rsidDel="00000000" w:rsidR="00000000" w:rsidRPr="00000000">
        <w:rPr>
          <w:b w:val="1"/>
          <w:rtl w:val="1"/>
        </w:rPr>
        <w:t xml:space="preserve"> </w:t>
      </w:r>
      <w:r w:rsidDel="00000000" w:rsidR="00000000" w:rsidRPr="00000000">
        <w:rPr>
          <w:b w:val="1"/>
          <w:rtl w:val="1"/>
        </w:rPr>
        <w:t xml:space="preserve">עשה</w:t>
      </w:r>
      <w:r w:rsidDel="00000000" w:rsidR="00000000" w:rsidRPr="00000000">
        <w:rPr>
          <w:b w:val="1"/>
          <w:rtl w:val="1"/>
        </w:rPr>
        <w:t xml:space="preserve"> </w:t>
      </w:r>
      <w:r w:rsidDel="00000000" w:rsidR="00000000" w:rsidRPr="00000000">
        <w:rPr>
          <w:b w:val="1"/>
          <w:rtl w:val="1"/>
        </w:rPr>
        <w:t xml:space="preserve">לא</w:t>
      </w:r>
      <w:r w:rsidDel="00000000" w:rsidR="00000000" w:rsidRPr="00000000">
        <w:rPr>
          <w:b w:val="1"/>
          <w:rtl w:val="1"/>
        </w:rPr>
        <w:t xml:space="preserve"> </w:t>
      </w:r>
      <w:r w:rsidDel="00000000" w:rsidR="00000000" w:rsidRPr="00000000">
        <w:rPr>
          <w:b w:val="1"/>
          <w:rtl w:val="1"/>
        </w:rPr>
        <w:t xml:space="preserve">חשיב</w:t>
      </w:r>
      <w:r w:rsidDel="00000000" w:rsidR="00000000" w:rsidRPr="00000000">
        <w:rPr>
          <w:b w:val="1"/>
          <w:rtl w:val="1"/>
        </w:rPr>
        <w:t xml:space="preserve">. </w:t>
      </w:r>
      <w:r w:rsidDel="00000000" w:rsidR="00000000" w:rsidRPr="00000000">
        <w:rPr>
          <w:rtl w:val="1"/>
        </w:rPr>
        <w:t xml:space="preserve">והאי</w:t>
      </w:r>
      <w:r w:rsidDel="00000000" w:rsidR="00000000" w:rsidRPr="00000000">
        <w:rPr>
          <w:rtl w:val="1"/>
        </w:rPr>
        <w:t xml:space="preserve"> </w:t>
      </w:r>
      <w:r w:rsidDel="00000000" w:rsidR="00000000" w:rsidRPr="00000000">
        <w:rPr>
          <w:rtl w:val="1"/>
        </w:rPr>
        <w:t xml:space="preserve">לא</w:t>
      </w:r>
      <w:r w:rsidDel="00000000" w:rsidR="00000000" w:rsidRPr="00000000">
        <w:rPr>
          <w:rtl w:val="1"/>
        </w:rPr>
        <w:t xml:space="preserve"> </w:t>
      </w:r>
      <w:r w:rsidDel="00000000" w:rsidR="00000000" w:rsidRPr="00000000">
        <w:rPr>
          <w:rtl w:val="1"/>
        </w:rPr>
        <w:t xml:space="preserve">ישבותו</w:t>
      </w:r>
      <w:r w:rsidDel="00000000" w:rsidR="00000000" w:rsidRPr="00000000">
        <w:rPr>
          <w:rtl w:val="1"/>
        </w:rPr>
        <w:t xml:space="preserve"> </w:t>
      </w:r>
      <w:r w:rsidDel="00000000" w:rsidR="00000000" w:rsidRPr="00000000">
        <w:rPr>
          <w:rtl w:val="1"/>
        </w:rPr>
        <w:t xml:space="preserve">קום</w:t>
      </w:r>
      <w:r w:rsidDel="00000000" w:rsidR="00000000" w:rsidRPr="00000000">
        <w:rPr>
          <w:rtl w:val="1"/>
        </w:rPr>
        <w:t xml:space="preserve"> </w:t>
      </w:r>
      <w:r w:rsidDel="00000000" w:rsidR="00000000" w:rsidRPr="00000000">
        <w:rPr>
          <w:rtl w:val="1"/>
        </w:rPr>
        <w:t xml:space="preserve">עשה</w:t>
      </w:r>
      <w:r w:rsidDel="00000000" w:rsidR="00000000" w:rsidRPr="00000000">
        <w:rPr>
          <w:rtl w:val="1"/>
        </w:rPr>
        <w:t xml:space="preserve"> </w:t>
      </w:r>
      <w:r w:rsidDel="00000000" w:rsidR="00000000" w:rsidRPr="00000000">
        <w:rPr>
          <w:rtl w:val="1"/>
        </w:rPr>
        <w:t xml:space="preserve">מלאכה</w:t>
      </w:r>
      <w:r w:rsidDel="00000000" w:rsidR="00000000" w:rsidRPr="00000000">
        <w:rPr>
          <w:rtl w:val="1"/>
        </w:rPr>
        <w:t xml:space="preserve"> </w:t>
      </w:r>
      <w:r w:rsidDel="00000000" w:rsidR="00000000" w:rsidRPr="00000000">
        <w:rPr>
          <w:rtl w:val="1"/>
        </w:rPr>
        <w:t xml:space="preserve">היא</w:t>
      </w:r>
      <w:r w:rsidDel="00000000" w:rsidR="00000000" w:rsidRPr="00000000">
        <w:rPr>
          <w:rtl w:val="1"/>
        </w:rPr>
        <w:t xml:space="preserve">:</w:t>
      </w:r>
    </w:p>
    <w:p w:rsidR="00000000" w:rsidDel="00000000" w:rsidP="00000000" w:rsidRDefault="00000000" w:rsidRPr="00000000" w14:paraId="0000001E">
      <w:pPr>
        <w:ind w:left="-720" w:right="-72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12)  Rabbi Aharon Lichtenstein, By His Light, pg. 20 -21</w:t>
      </w:r>
    </w:p>
    <w:p w:rsidR="00000000" w:rsidDel="00000000" w:rsidP="00000000" w:rsidRDefault="00000000" w:rsidRPr="00000000" w14:paraId="0000001F">
      <w:pPr>
        <w:ind w:left="-720" w:righ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recall years back hearing a talk by mori ve-rabi RavYitzchak Hutner zt”l regarding the relationship between berit Avraham and berit Noach (God’s covenants with Avraham and Noach).  As he put it, did berit Avraham come “on top” of the foundation of berit Noach, or was it meant to replace it? Rav Hutner wished to learn from Rabeinu Yona that the latter was the case, and he took Shabat as the test case.  Jews, of course, are commanded not to work on Shabbat. However, Chazal interpreted the verse, “Summer and winter, day and night shall not cease” as teaching us that Bnei Noach are always obligated to work; in fact, a gentile who refrains from melakha (labor) on Shabat is punished!  Evidently, concluded Rav Hutner, the universal value of “they shall not cease” has been countervailed within our more specific Jewish context.  Thus, the new berit is meant to replace the old.</w:t>
      </w:r>
    </w:p>
    <w:p w:rsidR="00000000" w:rsidDel="00000000" w:rsidP="00000000" w:rsidRDefault="00000000" w:rsidRPr="00000000" w14:paraId="00000020">
      <w:pPr>
        <w:ind w:left="-720" w:righ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do not adopt this general approach; in fact, I think quite the contrary is true.  Whatever is demanded of us as part of Kenesset Yisrael does not negate what is demanded of us simply as human beings on a universal level, but rather comes in addition.  (Regarding Shabbat, let me just briefly note that the sanctity of Shabbat does not abrogate the universal value of work, but rather adds an additional element to the picture.)</w:t>
      </w:r>
      <w:r w:rsidDel="00000000" w:rsidR="00000000" w:rsidRPr="00000000">
        <w:rPr>
          <w:rtl w:val="0"/>
        </w:rPr>
      </w:r>
    </w:p>
    <w:p w:rsidR="00000000" w:rsidDel="00000000" w:rsidP="00000000" w:rsidRDefault="00000000" w:rsidRPr="00000000" w14:paraId="00000021">
      <w:pPr>
        <w:bidi w:val="1"/>
        <w:ind w:left="-720" w:right="-720" w:firstLine="0"/>
        <w:rPr>
          <w:b w:val="1"/>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22">
      <w:pPr>
        <w:bidi w:val="1"/>
        <w:ind w:left="-720" w:right="-720" w:firstLine="0"/>
        <w:rPr>
          <w:b w:val="1"/>
        </w:rPr>
      </w:pPr>
      <w:r w:rsidDel="00000000" w:rsidR="00000000" w:rsidRPr="00000000">
        <w:rPr>
          <w:rtl w:val="0"/>
        </w:rPr>
      </w:r>
      <w:r w:rsidDel="00000000" w:rsidR="00000000" w:rsidRPr="00000000">
        <w:rPr>
          <w:b w:val="1"/>
          <w:rtl w:val="1"/>
        </w:rPr>
        <w:t xml:space="preserve">13)  </w:t>
      </w:r>
      <w:r w:rsidDel="00000000" w:rsidR="00000000" w:rsidRPr="00000000">
        <w:rPr>
          <w:b w:val="1"/>
          <w:rtl w:val="1"/>
        </w:rPr>
        <w:t xml:space="preserve">מכילתא</w:t>
      </w:r>
      <w:r w:rsidDel="00000000" w:rsidR="00000000" w:rsidRPr="00000000">
        <w:rPr>
          <w:b w:val="1"/>
          <w:rtl w:val="1"/>
        </w:rPr>
        <w:t xml:space="preserve"> </w:t>
      </w:r>
      <w:r w:rsidDel="00000000" w:rsidR="00000000" w:rsidRPr="00000000">
        <w:rPr>
          <w:b w:val="1"/>
          <w:rtl w:val="1"/>
        </w:rPr>
        <w:t xml:space="preserve">דרשב</w:t>
      </w:r>
      <w:r w:rsidDel="00000000" w:rsidR="00000000" w:rsidRPr="00000000">
        <w:rPr>
          <w:b w:val="1"/>
          <w:rtl w:val="1"/>
        </w:rPr>
        <w:t xml:space="preserve">"</w:t>
      </w:r>
      <w:r w:rsidDel="00000000" w:rsidR="00000000" w:rsidRPr="00000000">
        <w:rPr>
          <w:b w:val="1"/>
          <w:rtl w:val="1"/>
        </w:rPr>
        <w:t xml:space="preserve">י</w:t>
      </w:r>
      <w:r w:rsidDel="00000000" w:rsidR="00000000" w:rsidRPr="00000000">
        <w:rPr>
          <w:b w:val="1"/>
          <w:rtl w:val="1"/>
        </w:rPr>
        <w:t xml:space="preserve"> </w:t>
      </w:r>
      <w:r w:rsidDel="00000000" w:rsidR="00000000" w:rsidRPr="00000000">
        <w:rPr>
          <w:b w:val="1"/>
          <w:rtl w:val="1"/>
        </w:rPr>
        <w:t xml:space="preserve">יתרו</w:t>
      </w:r>
      <w:r w:rsidDel="00000000" w:rsidR="00000000" w:rsidRPr="00000000">
        <w:rPr>
          <w:b w:val="1"/>
          <w:rtl w:val="1"/>
        </w:rPr>
        <w:t xml:space="preserve"> </w:t>
      </w:r>
      <w:r w:rsidDel="00000000" w:rsidR="00000000" w:rsidRPr="00000000">
        <w:rPr>
          <w:b w:val="1"/>
          <w:rtl w:val="1"/>
        </w:rPr>
        <w:t xml:space="preserve">כ</w:t>
      </w:r>
      <w:r w:rsidDel="00000000" w:rsidR="00000000" w:rsidRPr="00000000">
        <w:rPr>
          <w:b w:val="1"/>
          <w:rtl w:val="1"/>
        </w:rPr>
        <w:t xml:space="preserve">:</w:t>
      </w:r>
      <w:r w:rsidDel="00000000" w:rsidR="00000000" w:rsidRPr="00000000">
        <w:rPr>
          <w:b w:val="1"/>
          <w:rtl w:val="1"/>
        </w:rPr>
        <w:t xml:space="preserve">ט</w:t>
      </w:r>
      <w:r w:rsidDel="00000000" w:rsidR="00000000" w:rsidRPr="00000000">
        <w:rPr>
          <w:b w:val="1"/>
          <w:rtl w:val="1"/>
        </w:rPr>
        <w:t xml:space="preserve"> </w:t>
      </w:r>
      <w:r w:rsidDel="00000000" w:rsidR="00000000" w:rsidRPr="00000000">
        <w:rPr>
          <w:b w:val="1"/>
          <w:rtl w:val="1"/>
        </w:rPr>
        <w:t xml:space="preserve">ד</w:t>
      </w:r>
      <w:r w:rsidDel="00000000" w:rsidR="00000000" w:rsidRPr="00000000">
        <w:rPr>
          <w:b w:val="1"/>
          <w:rtl w:val="1"/>
        </w:rPr>
        <w:t xml:space="preserve">"</w:t>
      </w:r>
      <w:r w:rsidDel="00000000" w:rsidR="00000000" w:rsidRPr="00000000">
        <w:rPr>
          <w:b w:val="1"/>
          <w:rtl w:val="1"/>
        </w:rPr>
        <w:t xml:space="preserve">ה</w:t>
      </w:r>
      <w:r w:rsidDel="00000000" w:rsidR="00000000" w:rsidRPr="00000000">
        <w:rPr>
          <w:b w:val="1"/>
          <w:rtl w:val="1"/>
        </w:rPr>
        <w:t xml:space="preserve"> </w:t>
      </w:r>
      <w:r w:rsidDel="00000000" w:rsidR="00000000" w:rsidRPr="00000000">
        <w:rPr>
          <w:b w:val="1"/>
          <w:rtl w:val="1"/>
        </w:rPr>
        <w:t xml:space="preserve">ששת</w:t>
      </w:r>
      <w:r w:rsidDel="00000000" w:rsidR="00000000" w:rsidRPr="00000000">
        <w:rPr>
          <w:b w:val="1"/>
          <w:rtl w:val="1"/>
        </w:rPr>
        <w:t xml:space="preserve"> </w:t>
      </w:r>
      <w:r w:rsidDel="00000000" w:rsidR="00000000" w:rsidRPr="00000000">
        <w:rPr>
          <w:b w:val="1"/>
          <w:rtl w:val="1"/>
        </w:rPr>
        <w:t xml:space="preserve">ימים</w:t>
      </w:r>
    </w:p>
    <w:p w:rsidR="00000000" w:rsidDel="00000000" w:rsidP="00000000" w:rsidRDefault="00000000" w:rsidRPr="00000000" w14:paraId="00000023">
      <w:pPr>
        <w:bidi w:val="1"/>
        <w:ind w:left="-720" w:right="-720" w:firstLine="0"/>
        <w:jc w:val="center"/>
        <w:rPr/>
      </w:pPr>
      <w:r w:rsidDel="00000000" w:rsidR="00000000" w:rsidRPr="00000000">
        <w:rPr/>
        <w:drawing>
          <wp:inline distB="114300" distT="114300" distL="114300" distR="114300">
            <wp:extent cx="2743200" cy="558800"/>
            <wp:effectExtent b="0" l="0" r="0" t="0"/>
            <wp:docPr id="1"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2743200" cy="5588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bidi w:val="1"/>
        <w:ind w:left="-720" w:right="-720" w:firstLine="0"/>
        <w:rPr>
          <w:b w:val="1"/>
        </w:rPr>
      </w:pPr>
      <w:r w:rsidDel="00000000" w:rsidR="00000000" w:rsidRPr="00000000">
        <w:rPr>
          <w:rtl w:val="0"/>
        </w:rPr>
      </w:r>
    </w:p>
    <w:p w:rsidR="00000000" w:rsidDel="00000000" w:rsidP="00000000" w:rsidRDefault="00000000" w:rsidRPr="00000000" w14:paraId="00000025">
      <w:pPr>
        <w:bidi w:val="1"/>
        <w:ind w:left="-720" w:right="-720" w:firstLine="0"/>
        <w:rPr>
          <w:b w:val="1"/>
        </w:rPr>
      </w:pPr>
      <w:r w:rsidDel="00000000" w:rsidR="00000000" w:rsidRPr="00000000">
        <w:rPr>
          <w:rtl w:val="0"/>
        </w:rPr>
      </w:r>
    </w:p>
    <w:p w:rsidR="00000000" w:rsidDel="00000000" w:rsidP="00000000" w:rsidRDefault="00000000" w:rsidRPr="00000000" w14:paraId="00000026">
      <w:pPr>
        <w:bidi w:val="1"/>
        <w:ind w:left="-720" w:right="-720" w:firstLine="0"/>
        <w:rPr>
          <w:b w:val="1"/>
        </w:rPr>
      </w:pPr>
      <w:r w:rsidDel="00000000" w:rsidR="00000000" w:rsidRPr="00000000">
        <w:rPr>
          <w:rtl w:val="0"/>
        </w:rPr>
      </w:r>
    </w:p>
    <w:p w:rsidR="00000000" w:rsidDel="00000000" w:rsidP="00000000" w:rsidRDefault="00000000" w:rsidRPr="00000000" w14:paraId="00000027">
      <w:pPr>
        <w:bidi w:val="1"/>
        <w:ind w:left="-720" w:right="-720" w:firstLine="0"/>
        <w:rPr>
          <w:b w:val="1"/>
        </w:rPr>
      </w:pPr>
      <w:r w:rsidDel="00000000" w:rsidR="00000000" w:rsidRPr="00000000">
        <w:rPr>
          <w:rtl w:val="0"/>
        </w:rPr>
      </w:r>
    </w:p>
    <w:p w:rsidR="00000000" w:rsidDel="00000000" w:rsidP="00000000" w:rsidRDefault="00000000" w:rsidRPr="00000000" w14:paraId="00000028">
      <w:pPr>
        <w:bidi w:val="1"/>
        <w:ind w:left="-720" w:right="-720" w:firstLine="0"/>
        <w:rPr>
          <w:b w:val="1"/>
        </w:rPr>
      </w:pPr>
      <w:r w:rsidDel="00000000" w:rsidR="00000000" w:rsidRPr="00000000">
        <w:rPr>
          <w:rtl w:val="0"/>
        </w:rPr>
      </w:r>
    </w:p>
    <w:p w:rsidR="00000000" w:rsidDel="00000000" w:rsidP="00000000" w:rsidRDefault="00000000" w:rsidRPr="00000000" w14:paraId="00000029">
      <w:pPr>
        <w:bidi w:val="1"/>
        <w:ind w:left="-720" w:right="-720" w:firstLine="0"/>
        <w:rPr>
          <w:b w:val="1"/>
        </w:rPr>
      </w:pPr>
      <w:r w:rsidDel="00000000" w:rsidR="00000000" w:rsidRPr="00000000">
        <w:rPr>
          <w:rtl w:val="0"/>
        </w:rPr>
      </w:r>
    </w:p>
    <w:p w:rsidR="00000000" w:rsidDel="00000000" w:rsidP="00000000" w:rsidRDefault="00000000" w:rsidRPr="00000000" w14:paraId="0000002A">
      <w:pPr>
        <w:bidi w:val="1"/>
        <w:ind w:left="-720" w:right="-720" w:firstLine="0"/>
        <w:rPr>
          <w:b w:val="1"/>
        </w:rPr>
      </w:pPr>
      <w:r w:rsidDel="00000000" w:rsidR="00000000" w:rsidRPr="00000000">
        <w:rPr>
          <w:rtl w:val="0"/>
        </w:rPr>
      </w:r>
    </w:p>
    <w:p w:rsidR="00000000" w:rsidDel="00000000" w:rsidP="00000000" w:rsidRDefault="00000000" w:rsidRPr="00000000" w14:paraId="0000002B">
      <w:pPr>
        <w:bidi w:val="1"/>
        <w:ind w:left="-720" w:right="-720" w:firstLine="0"/>
        <w:rPr>
          <w:b w:val="1"/>
        </w:rPr>
      </w:pPr>
      <w:r w:rsidDel="00000000" w:rsidR="00000000" w:rsidRPr="00000000">
        <w:rPr>
          <w:rtl w:val="0"/>
        </w:rPr>
      </w:r>
    </w:p>
    <w:p w:rsidR="00000000" w:rsidDel="00000000" w:rsidP="00000000" w:rsidRDefault="00000000" w:rsidRPr="00000000" w14:paraId="0000002C">
      <w:pPr>
        <w:bidi w:val="1"/>
        <w:ind w:left="-720" w:right="-720" w:firstLine="0"/>
        <w:rPr>
          <w:b w:val="1"/>
        </w:rPr>
      </w:pPr>
      <w:r w:rsidDel="00000000" w:rsidR="00000000" w:rsidRPr="00000000">
        <w:rPr>
          <w:rtl w:val="0"/>
        </w:rPr>
      </w:r>
    </w:p>
    <w:p w:rsidR="00000000" w:rsidDel="00000000" w:rsidP="00000000" w:rsidRDefault="00000000" w:rsidRPr="00000000" w14:paraId="0000002D">
      <w:pPr>
        <w:bidi w:val="1"/>
        <w:ind w:left="-720" w:right="-720" w:firstLine="0"/>
        <w:rPr>
          <w:b w:val="1"/>
        </w:rPr>
      </w:pPr>
      <w:r w:rsidDel="00000000" w:rsidR="00000000" w:rsidRPr="00000000">
        <w:rPr>
          <w:rtl w:val="0"/>
        </w:rPr>
      </w:r>
    </w:p>
    <w:p w:rsidR="00000000" w:rsidDel="00000000" w:rsidP="00000000" w:rsidRDefault="00000000" w:rsidRPr="00000000" w14:paraId="0000002E">
      <w:pPr>
        <w:bidi w:val="1"/>
        <w:ind w:left="-720" w:right="-720" w:firstLine="0"/>
        <w:rPr>
          <w:b w:val="1"/>
        </w:rPr>
      </w:pPr>
      <w:r w:rsidDel="00000000" w:rsidR="00000000" w:rsidRPr="00000000">
        <w:rPr>
          <w:rtl w:val="0"/>
        </w:rPr>
      </w:r>
    </w:p>
    <w:p w:rsidR="00000000" w:rsidDel="00000000" w:rsidP="00000000" w:rsidRDefault="00000000" w:rsidRPr="00000000" w14:paraId="0000002F">
      <w:pPr>
        <w:bidi w:val="1"/>
        <w:ind w:left="-720" w:right="-720" w:firstLine="0"/>
        <w:rPr>
          <w:b w:val="1"/>
        </w:rPr>
      </w:pPr>
      <w:r w:rsidDel="00000000" w:rsidR="00000000" w:rsidRPr="00000000">
        <w:rPr>
          <w:rtl w:val="0"/>
        </w:rPr>
      </w:r>
      <w:r w:rsidDel="00000000" w:rsidR="00000000" w:rsidRPr="00000000">
        <w:rPr>
          <w:b w:val="1"/>
          <w:rtl w:val="1"/>
        </w:rPr>
        <w:t xml:space="preserve">14)  </w:t>
      </w:r>
      <w:r w:rsidDel="00000000" w:rsidR="00000000" w:rsidRPr="00000000">
        <w:rPr>
          <w:b w:val="1"/>
          <w:rtl w:val="1"/>
        </w:rPr>
        <w:t xml:space="preserve">מכילתא</w:t>
      </w:r>
      <w:r w:rsidDel="00000000" w:rsidR="00000000" w:rsidRPr="00000000">
        <w:rPr>
          <w:b w:val="1"/>
          <w:rtl w:val="1"/>
        </w:rPr>
        <w:t xml:space="preserve"> </w:t>
      </w:r>
      <w:r w:rsidDel="00000000" w:rsidR="00000000" w:rsidRPr="00000000">
        <w:rPr>
          <w:b w:val="1"/>
          <w:rtl w:val="1"/>
        </w:rPr>
        <w:t xml:space="preserve">פרשת</w:t>
      </w:r>
      <w:r w:rsidDel="00000000" w:rsidR="00000000" w:rsidRPr="00000000">
        <w:rPr>
          <w:b w:val="1"/>
          <w:rtl w:val="1"/>
        </w:rPr>
        <w:t xml:space="preserve"> </w:t>
      </w:r>
      <w:r w:rsidDel="00000000" w:rsidR="00000000" w:rsidRPr="00000000">
        <w:rPr>
          <w:b w:val="1"/>
          <w:rtl w:val="1"/>
        </w:rPr>
        <w:t xml:space="preserve">משפטים</w:t>
      </w:r>
      <w:r w:rsidDel="00000000" w:rsidR="00000000" w:rsidRPr="00000000">
        <w:rPr>
          <w:b w:val="1"/>
          <w:rtl w:val="1"/>
        </w:rPr>
        <w:t xml:space="preserve"> </w:t>
      </w:r>
      <w:r w:rsidDel="00000000" w:rsidR="00000000" w:rsidRPr="00000000">
        <w:rPr>
          <w:b w:val="1"/>
          <w:rtl w:val="1"/>
        </w:rPr>
        <w:t xml:space="preserve">פרשה</w:t>
      </w:r>
      <w:r w:rsidDel="00000000" w:rsidR="00000000" w:rsidRPr="00000000">
        <w:rPr>
          <w:b w:val="1"/>
          <w:rtl w:val="1"/>
        </w:rPr>
        <w:t xml:space="preserve"> </w:t>
      </w:r>
      <w:r w:rsidDel="00000000" w:rsidR="00000000" w:rsidRPr="00000000">
        <w:rPr>
          <w:b w:val="1"/>
          <w:rtl w:val="1"/>
        </w:rPr>
        <w:t xml:space="preserve">ד</w:t>
      </w:r>
      <w:r w:rsidDel="00000000" w:rsidR="00000000" w:rsidRPr="00000000">
        <w:rPr>
          <w:b w:val="1"/>
          <w:rtl w:val="1"/>
        </w:rPr>
        <w:t xml:space="preserve">'</w:t>
      </w:r>
    </w:p>
    <w:p w:rsidR="00000000" w:rsidDel="00000000" w:rsidP="00000000" w:rsidRDefault="00000000" w:rsidRPr="00000000" w14:paraId="00000030">
      <w:pPr>
        <w:bidi w:val="1"/>
        <w:spacing w:after="240" w:before="240" w:lineRule="auto"/>
        <w:ind w:left="-720" w:right="-720" w:firstLine="0"/>
        <w:jc w:val="center"/>
        <w:rPr>
          <w:b w:val="1"/>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b w:val="1"/>
          <w:sz w:val="24"/>
          <w:szCs w:val="24"/>
        </w:rPr>
        <w:drawing>
          <wp:inline distB="114300" distT="114300" distL="114300" distR="114300">
            <wp:extent cx="2557463" cy="2253676"/>
            <wp:effectExtent b="0" l="0" r="0" t="0"/>
            <wp:docPr id="3"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2557463" cy="2253676"/>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bidi w:val="1"/>
        <w:ind w:left="-720" w:right="-720" w:firstLine="0"/>
        <w:rPr>
          <w:b w:val="1"/>
        </w:rPr>
      </w:pPr>
      <w:r w:rsidDel="00000000" w:rsidR="00000000" w:rsidRPr="00000000">
        <w:rPr>
          <w:rtl w:val="0"/>
        </w:rPr>
      </w:r>
      <w:r w:rsidDel="00000000" w:rsidR="00000000" w:rsidRPr="00000000">
        <w:rPr>
          <w:b w:val="1"/>
          <w:rtl w:val="1"/>
        </w:rPr>
        <w:t xml:space="preserve">15)  </w:t>
      </w:r>
      <w:r w:rsidDel="00000000" w:rsidR="00000000" w:rsidRPr="00000000">
        <w:rPr>
          <w:b w:val="1"/>
          <w:rtl w:val="1"/>
        </w:rPr>
        <w:t xml:space="preserve">ויקרא</w:t>
      </w:r>
      <w:r w:rsidDel="00000000" w:rsidR="00000000" w:rsidRPr="00000000">
        <w:rPr>
          <w:b w:val="1"/>
          <w:rtl w:val="1"/>
        </w:rPr>
        <w:t xml:space="preserve"> </w:t>
      </w:r>
      <w:r w:rsidDel="00000000" w:rsidR="00000000" w:rsidRPr="00000000">
        <w:rPr>
          <w:b w:val="1"/>
          <w:rtl w:val="1"/>
        </w:rPr>
        <w:t xml:space="preserve">רבה</w:t>
      </w:r>
      <w:r w:rsidDel="00000000" w:rsidR="00000000" w:rsidRPr="00000000">
        <w:rPr>
          <w:b w:val="1"/>
          <w:rtl w:val="1"/>
        </w:rPr>
        <w:t xml:space="preserve"> </w:t>
      </w:r>
      <w:r w:rsidDel="00000000" w:rsidR="00000000" w:rsidRPr="00000000">
        <w:rPr>
          <w:b w:val="1"/>
          <w:rtl w:val="1"/>
        </w:rPr>
        <w:t xml:space="preserve">ט</w:t>
      </w:r>
      <w:r w:rsidDel="00000000" w:rsidR="00000000" w:rsidRPr="00000000">
        <w:rPr>
          <w:b w:val="1"/>
          <w:rtl w:val="1"/>
        </w:rPr>
        <w:t xml:space="preserve">:</w:t>
      </w:r>
      <w:r w:rsidDel="00000000" w:rsidR="00000000" w:rsidRPr="00000000">
        <w:rPr>
          <w:b w:val="1"/>
          <w:rtl w:val="1"/>
        </w:rPr>
        <w:t xml:space="preserve">ג</w:t>
      </w:r>
    </w:p>
    <w:p w:rsidR="00000000" w:rsidDel="00000000" w:rsidP="00000000" w:rsidRDefault="00000000" w:rsidRPr="00000000" w14:paraId="00000032">
      <w:pPr>
        <w:bidi w:val="1"/>
        <w:ind w:left="-720" w:right="-720" w:firstLine="0"/>
        <w:rPr/>
      </w:pPr>
      <w:r w:rsidDel="00000000" w:rsidR="00000000" w:rsidRPr="00000000">
        <w:rPr>
          <w:rtl w:val="1"/>
        </w:rPr>
        <w:t xml:space="preserve">ד</w:t>
      </w:r>
      <w:r w:rsidDel="00000000" w:rsidR="00000000" w:rsidRPr="00000000">
        <w:rPr>
          <w:rtl w:val="1"/>
        </w:rPr>
        <w:t xml:space="preserve">ְּ</w:t>
      </w:r>
      <w:r w:rsidDel="00000000" w:rsidR="00000000" w:rsidRPr="00000000">
        <w:rPr>
          <w:rtl w:val="1"/>
        </w:rPr>
        <w:t xml:space="preserve">א</w:t>
      </w:r>
      <w:r w:rsidDel="00000000" w:rsidR="00000000" w:rsidRPr="00000000">
        <w:rPr>
          <w:rtl w:val="1"/>
        </w:rPr>
        <w:t xml:space="preserve">ָ</w:t>
      </w:r>
      <w:r w:rsidDel="00000000" w:rsidR="00000000" w:rsidRPr="00000000">
        <w:rPr>
          <w:rtl w:val="1"/>
        </w:rPr>
        <w:t xml:space="preserve">מ</w:t>
      </w:r>
      <w:r w:rsidDel="00000000" w:rsidR="00000000" w:rsidRPr="00000000">
        <w:rPr>
          <w:rtl w:val="1"/>
        </w:rPr>
        <w:t xml:space="preserve">ַ</w:t>
      </w:r>
      <w:r w:rsidDel="00000000" w:rsidR="00000000" w:rsidRPr="00000000">
        <w:rPr>
          <w:rtl w:val="1"/>
        </w:rPr>
        <w:t xml:space="preserve">ר</w:t>
      </w:r>
      <w:r w:rsidDel="00000000" w:rsidR="00000000" w:rsidRPr="00000000">
        <w:rPr>
          <w:rtl w:val="1"/>
        </w:rPr>
        <w:t xml:space="preserve"> </w:t>
      </w:r>
      <w:r w:rsidDel="00000000" w:rsidR="00000000" w:rsidRPr="00000000">
        <w:rPr>
          <w:rtl w:val="1"/>
        </w:rPr>
        <w:t xml:space="preserve">ר</w:t>
      </w:r>
      <w:r w:rsidDel="00000000" w:rsidR="00000000" w:rsidRPr="00000000">
        <w:rPr>
          <w:rtl w:val="1"/>
        </w:rPr>
        <w:t xml:space="preserve">ַ</w:t>
      </w:r>
      <w:r w:rsidDel="00000000" w:rsidR="00000000" w:rsidRPr="00000000">
        <w:rPr>
          <w:rtl w:val="1"/>
        </w:rPr>
        <w:t xml:space="preserve">ב</w:t>
      </w:r>
      <w:r w:rsidDel="00000000" w:rsidR="00000000" w:rsidRPr="00000000">
        <w:rPr>
          <w:rtl w:val="1"/>
        </w:rPr>
        <w:t xml:space="preserve">ִּ</w:t>
      </w:r>
      <w:r w:rsidDel="00000000" w:rsidR="00000000" w:rsidRPr="00000000">
        <w:rPr>
          <w:rtl w:val="1"/>
        </w:rPr>
        <w:t xml:space="preserve">י</w:t>
      </w:r>
      <w:r w:rsidDel="00000000" w:rsidR="00000000" w:rsidRPr="00000000">
        <w:rPr>
          <w:rtl w:val="1"/>
        </w:rPr>
        <w:t xml:space="preserve"> </w:t>
      </w:r>
      <w:r w:rsidDel="00000000" w:rsidR="00000000" w:rsidRPr="00000000">
        <w:rPr>
          <w:rtl w:val="1"/>
        </w:rPr>
        <w:t xml:space="preserve">י</w:t>
      </w:r>
      <w:r w:rsidDel="00000000" w:rsidR="00000000" w:rsidRPr="00000000">
        <w:rPr>
          <w:rtl w:val="1"/>
        </w:rPr>
        <w:t xml:space="preserve">ִ</w:t>
      </w:r>
      <w:r w:rsidDel="00000000" w:rsidR="00000000" w:rsidRPr="00000000">
        <w:rPr>
          <w:rtl w:val="1"/>
        </w:rPr>
        <w:t xml:space="preserve">ש</w:t>
      </w:r>
      <w:r w:rsidDel="00000000" w:rsidR="00000000" w:rsidRPr="00000000">
        <w:rPr>
          <w:rtl w:val="1"/>
        </w:rPr>
        <w:t xml:space="preserve">ְׁ</w:t>
      </w:r>
      <w:r w:rsidDel="00000000" w:rsidR="00000000" w:rsidRPr="00000000">
        <w:rPr>
          <w:rtl w:val="1"/>
        </w:rPr>
        <w:t xml:space="preserve">מ</w:t>
      </w:r>
      <w:r w:rsidDel="00000000" w:rsidR="00000000" w:rsidRPr="00000000">
        <w:rPr>
          <w:rtl w:val="1"/>
        </w:rPr>
        <w:t xml:space="preserve">ָ</w:t>
      </w:r>
      <w:r w:rsidDel="00000000" w:rsidR="00000000" w:rsidRPr="00000000">
        <w:rPr>
          <w:rtl w:val="1"/>
        </w:rPr>
        <w:t xml:space="preserve">ע</w:t>
      </w:r>
      <w:r w:rsidDel="00000000" w:rsidR="00000000" w:rsidRPr="00000000">
        <w:rPr>
          <w:rtl w:val="1"/>
        </w:rPr>
        <w:t xml:space="preserve">ֵ</w:t>
      </w:r>
      <w:r w:rsidDel="00000000" w:rsidR="00000000" w:rsidRPr="00000000">
        <w:rPr>
          <w:rtl w:val="1"/>
        </w:rPr>
        <w:t xml:space="preserve">אל</w:t>
      </w:r>
      <w:r w:rsidDel="00000000" w:rsidR="00000000" w:rsidRPr="00000000">
        <w:rPr>
          <w:rtl w:val="1"/>
        </w:rPr>
        <w:t xml:space="preserve"> </w:t>
      </w:r>
      <w:r w:rsidDel="00000000" w:rsidR="00000000" w:rsidRPr="00000000">
        <w:rPr>
          <w:rtl w:val="1"/>
        </w:rPr>
        <w:t xml:space="preserve">ב</w:t>
      </w:r>
      <w:r w:rsidDel="00000000" w:rsidR="00000000" w:rsidRPr="00000000">
        <w:rPr>
          <w:rtl w:val="1"/>
        </w:rPr>
        <w:t xml:space="preserve">ַּ</w:t>
      </w:r>
      <w:r w:rsidDel="00000000" w:rsidR="00000000" w:rsidRPr="00000000">
        <w:rPr>
          <w:rtl w:val="1"/>
        </w:rPr>
        <w:t xml:space="preserve">ר</w:t>
      </w:r>
      <w:r w:rsidDel="00000000" w:rsidR="00000000" w:rsidRPr="00000000">
        <w:rPr>
          <w:rtl w:val="1"/>
        </w:rPr>
        <w:t xml:space="preserve"> </w:t>
      </w:r>
      <w:r w:rsidDel="00000000" w:rsidR="00000000" w:rsidRPr="00000000">
        <w:rPr>
          <w:rtl w:val="1"/>
        </w:rPr>
        <w:t xml:space="preserve">ר</w:t>
      </w:r>
      <w:r w:rsidDel="00000000" w:rsidR="00000000" w:rsidRPr="00000000">
        <w:rPr>
          <w:rtl w:val="1"/>
        </w:rPr>
        <w:t xml:space="preserve">ַ</w:t>
      </w:r>
      <w:r w:rsidDel="00000000" w:rsidR="00000000" w:rsidRPr="00000000">
        <w:rPr>
          <w:rtl w:val="1"/>
        </w:rPr>
        <w:t xml:space="preserve">ב</w:t>
      </w:r>
      <w:r w:rsidDel="00000000" w:rsidR="00000000" w:rsidRPr="00000000">
        <w:rPr>
          <w:rtl w:val="1"/>
        </w:rPr>
        <w:t xml:space="preserve"> </w:t>
      </w:r>
      <w:r w:rsidDel="00000000" w:rsidR="00000000" w:rsidRPr="00000000">
        <w:rPr>
          <w:rtl w:val="1"/>
        </w:rPr>
        <w:t xml:space="preserve">נ</w:t>
      </w:r>
      <w:r w:rsidDel="00000000" w:rsidR="00000000" w:rsidRPr="00000000">
        <w:rPr>
          <w:rtl w:val="1"/>
        </w:rPr>
        <w:t xml:space="preserve">ַ</w:t>
      </w:r>
      <w:r w:rsidDel="00000000" w:rsidR="00000000" w:rsidRPr="00000000">
        <w:rPr>
          <w:rtl w:val="1"/>
        </w:rPr>
        <w:t xml:space="preserve">ח</w:t>
      </w:r>
      <w:r w:rsidDel="00000000" w:rsidR="00000000" w:rsidRPr="00000000">
        <w:rPr>
          <w:rtl w:val="1"/>
        </w:rPr>
        <w:t xml:space="preserve">ְ</w:t>
      </w:r>
      <w:r w:rsidDel="00000000" w:rsidR="00000000" w:rsidRPr="00000000">
        <w:rPr>
          <w:rtl w:val="1"/>
        </w:rPr>
        <w:t xml:space="preserve">מ</w:t>
      </w:r>
      <w:r w:rsidDel="00000000" w:rsidR="00000000" w:rsidRPr="00000000">
        <w:rPr>
          <w:rtl w:val="1"/>
        </w:rPr>
        <w:t xml:space="preserve">ָ</w:t>
      </w:r>
      <w:r w:rsidDel="00000000" w:rsidR="00000000" w:rsidRPr="00000000">
        <w:rPr>
          <w:rtl w:val="1"/>
        </w:rPr>
        <w:t xml:space="preserve">ן</w:t>
      </w:r>
      <w:r w:rsidDel="00000000" w:rsidR="00000000" w:rsidRPr="00000000">
        <w:rPr>
          <w:rtl w:val="1"/>
        </w:rPr>
        <w:t xml:space="preserve"> </w:t>
      </w:r>
      <w:r w:rsidDel="00000000" w:rsidR="00000000" w:rsidRPr="00000000">
        <w:rPr>
          <w:rtl w:val="1"/>
        </w:rPr>
        <w:t xml:space="preserve">ע</w:t>
      </w:r>
      <w:r w:rsidDel="00000000" w:rsidR="00000000" w:rsidRPr="00000000">
        <w:rPr>
          <w:rtl w:val="1"/>
        </w:rPr>
        <w:t xml:space="preserve">ֶ</w:t>
      </w:r>
      <w:r w:rsidDel="00000000" w:rsidR="00000000" w:rsidRPr="00000000">
        <w:rPr>
          <w:rtl w:val="1"/>
        </w:rPr>
        <w:t xml:space="preserve">ש</w:t>
      </w:r>
      <w:r w:rsidDel="00000000" w:rsidR="00000000" w:rsidRPr="00000000">
        <w:rPr>
          <w:rtl w:val="1"/>
        </w:rPr>
        <w:t xml:space="preserve">ְׂ</w:t>
      </w:r>
      <w:r w:rsidDel="00000000" w:rsidR="00000000" w:rsidRPr="00000000">
        <w:rPr>
          <w:rtl w:val="1"/>
        </w:rPr>
        <w:t xml:space="preserve">ר</w:t>
      </w:r>
      <w:r w:rsidDel="00000000" w:rsidR="00000000" w:rsidRPr="00000000">
        <w:rPr>
          <w:rtl w:val="1"/>
        </w:rPr>
        <w:t xml:space="preserve">ִ</w:t>
      </w:r>
      <w:r w:rsidDel="00000000" w:rsidR="00000000" w:rsidRPr="00000000">
        <w:rPr>
          <w:rtl w:val="1"/>
        </w:rPr>
        <w:t xml:space="preserve">ים</w:t>
      </w:r>
      <w:r w:rsidDel="00000000" w:rsidR="00000000" w:rsidRPr="00000000">
        <w:rPr>
          <w:rtl w:val="1"/>
        </w:rPr>
        <w:t xml:space="preserve"> </w:t>
      </w:r>
      <w:r w:rsidDel="00000000" w:rsidR="00000000" w:rsidRPr="00000000">
        <w:rPr>
          <w:rtl w:val="1"/>
        </w:rPr>
        <w:t xml:space="preserve">ו</w:t>
      </w:r>
      <w:r w:rsidDel="00000000" w:rsidR="00000000" w:rsidRPr="00000000">
        <w:rPr>
          <w:rtl w:val="1"/>
        </w:rPr>
        <w:t xml:space="preserve">ְ</w:t>
      </w:r>
      <w:r w:rsidDel="00000000" w:rsidR="00000000" w:rsidRPr="00000000">
        <w:rPr>
          <w:rtl w:val="1"/>
        </w:rPr>
        <w:t xml:space="preserve">ש</w:t>
      </w:r>
      <w:r w:rsidDel="00000000" w:rsidR="00000000" w:rsidRPr="00000000">
        <w:rPr>
          <w:rtl w:val="1"/>
        </w:rPr>
        <w:t xml:space="preserve">ִׁ</w:t>
      </w:r>
      <w:r w:rsidDel="00000000" w:rsidR="00000000" w:rsidRPr="00000000">
        <w:rPr>
          <w:rtl w:val="1"/>
        </w:rPr>
        <w:t xml:space="preserve">ש</w:t>
      </w:r>
      <w:r w:rsidDel="00000000" w:rsidR="00000000" w:rsidRPr="00000000">
        <w:rPr>
          <w:rtl w:val="1"/>
        </w:rPr>
        <w:t xml:space="preserve">ָּׁ</w:t>
      </w:r>
      <w:r w:rsidDel="00000000" w:rsidR="00000000" w:rsidRPr="00000000">
        <w:rPr>
          <w:rtl w:val="1"/>
        </w:rPr>
        <w:t xml:space="preserve">ה</w:t>
      </w:r>
      <w:r w:rsidDel="00000000" w:rsidR="00000000" w:rsidRPr="00000000">
        <w:rPr>
          <w:rtl w:val="1"/>
        </w:rPr>
        <w:t xml:space="preserve"> </w:t>
      </w:r>
      <w:r w:rsidDel="00000000" w:rsidR="00000000" w:rsidRPr="00000000">
        <w:rPr>
          <w:rtl w:val="1"/>
        </w:rPr>
        <w:t xml:space="preserve">דו</w:t>
      </w:r>
      <w:r w:rsidDel="00000000" w:rsidR="00000000" w:rsidRPr="00000000">
        <w:rPr>
          <w:rtl w:val="1"/>
        </w:rPr>
        <w:t xml:space="preserve">ֹ</w:t>
      </w:r>
      <w:r w:rsidDel="00000000" w:rsidR="00000000" w:rsidRPr="00000000">
        <w:rPr>
          <w:rtl w:val="1"/>
        </w:rPr>
        <w:t xml:space="preserve">רו</w:t>
      </w:r>
      <w:r w:rsidDel="00000000" w:rsidR="00000000" w:rsidRPr="00000000">
        <w:rPr>
          <w:rtl w:val="1"/>
        </w:rPr>
        <w:t xml:space="preserve">ֹ</w:t>
      </w:r>
      <w:r w:rsidDel="00000000" w:rsidR="00000000" w:rsidRPr="00000000">
        <w:rPr>
          <w:rtl w:val="1"/>
        </w:rPr>
        <w:t xml:space="preserve">ת</w:t>
      </w:r>
      <w:r w:rsidDel="00000000" w:rsidR="00000000" w:rsidRPr="00000000">
        <w:rPr>
          <w:rtl w:val="1"/>
        </w:rPr>
        <w:t xml:space="preserve"> </w:t>
      </w:r>
      <w:r w:rsidDel="00000000" w:rsidR="00000000" w:rsidRPr="00000000">
        <w:rPr>
          <w:rtl w:val="1"/>
        </w:rPr>
        <w:t xml:space="preserve">ק</w:t>
      </w:r>
      <w:r w:rsidDel="00000000" w:rsidR="00000000" w:rsidRPr="00000000">
        <w:rPr>
          <w:rtl w:val="1"/>
        </w:rPr>
        <w:t xml:space="preserve">ָ</w:t>
      </w:r>
      <w:r w:rsidDel="00000000" w:rsidR="00000000" w:rsidRPr="00000000">
        <w:rPr>
          <w:rtl w:val="1"/>
        </w:rPr>
        <w:t xml:space="preserve">ד</w:t>
      </w:r>
      <w:r w:rsidDel="00000000" w:rsidR="00000000" w:rsidRPr="00000000">
        <w:rPr>
          <w:rtl w:val="1"/>
        </w:rPr>
        <w:t xml:space="preserve">ְ</w:t>
      </w:r>
      <w:r w:rsidDel="00000000" w:rsidR="00000000" w:rsidRPr="00000000">
        <w:rPr>
          <w:rtl w:val="1"/>
        </w:rPr>
        <w:t xml:space="preserve">מ</w:t>
      </w:r>
      <w:r w:rsidDel="00000000" w:rsidR="00000000" w:rsidRPr="00000000">
        <w:rPr>
          <w:rtl w:val="1"/>
        </w:rPr>
        <w:t xml:space="preserve">ָ</w:t>
      </w:r>
      <w:r w:rsidDel="00000000" w:rsidR="00000000" w:rsidRPr="00000000">
        <w:rPr>
          <w:rtl w:val="1"/>
        </w:rPr>
        <w:t xml:space="preserve">ה</w:t>
      </w:r>
      <w:r w:rsidDel="00000000" w:rsidR="00000000" w:rsidRPr="00000000">
        <w:rPr>
          <w:rtl w:val="1"/>
        </w:rPr>
        <w:t xml:space="preserve"> </w:t>
      </w:r>
      <w:r w:rsidDel="00000000" w:rsidR="00000000" w:rsidRPr="00000000">
        <w:rPr>
          <w:rtl w:val="1"/>
        </w:rPr>
        <w:t xml:space="preserve">ד</w:t>
      </w:r>
      <w:r w:rsidDel="00000000" w:rsidR="00000000" w:rsidRPr="00000000">
        <w:rPr>
          <w:rtl w:val="1"/>
        </w:rPr>
        <w:t xml:space="preserve">ֶּ</w:t>
      </w:r>
      <w:r w:rsidDel="00000000" w:rsidR="00000000" w:rsidRPr="00000000">
        <w:rPr>
          <w:rtl w:val="1"/>
        </w:rPr>
        <w:t xml:space="preserve">ר</w:t>
      </w:r>
      <w:r w:rsidDel="00000000" w:rsidR="00000000" w:rsidRPr="00000000">
        <w:rPr>
          <w:rtl w:val="1"/>
        </w:rPr>
        <w:t xml:space="preserve">ֶ</w:t>
      </w:r>
      <w:r w:rsidDel="00000000" w:rsidR="00000000" w:rsidRPr="00000000">
        <w:rPr>
          <w:rtl w:val="1"/>
        </w:rPr>
        <w:t xml:space="preserve">ך</w:t>
      </w:r>
      <w:r w:rsidDel="00000000" w:rsidR="00000000" w:rsidRPr="00000000">
        <w:rPr>
          <w:rtl w:val="1"/>
        </w:rPr>
        <w:t xml:space="preserve">ְ </w:t>
      </w:r>
      <w:r w:rsidDel="00000000" w:rsidR="00000000" w:rsidRPr="00000000">
        <w:rPr>
          <w:rtl w:val="1"/>
        </w:rPr>
        <w:t xml:space="preserve">א</w:t>
      </w:r>
      <w:r w:rsidDel="00000000" w:rsidR="00000000" w:rsidRPr="00000000">
        <w:rPr>
          <w:rtl w:val="1"/>
        </w:rPr>
        <w:t xml:space="preserve">ֶ</w:t>
      </w:r>
      <w:r w:rsidDel="00000000" w:rsidR="00000000" w:rsidRPr="00000000">
        <w:rPr>
          <w:rtl w:val="1"/>
        </w:rPr>
        <w:t xml:space="preserve">ר</w:t>
      </w:r>
      <w:r w:rsidDel="00000000" w:rsidR="00000000" w:rsidRPr="00000000">
        <w:rPr>
          <w:rtl w:val="1"/>
        </w:rPr>
        <w:t xml:space="preserve">ֶ</w:t>
      </w:r>
      <w:r w:rsidDel="00000000" w:rsidR="00000000" w:rsidRPr="00000000">
        <w:rPr>
          <w:rtl w:val="1"/>
        </w:rPr>
        <w:t xml:space="preserve">ץ</w:t>
      </w:r>
      <w:r w:rsidDel="00000000" w:rsidR="00000000" w:rsidRPr="00000000">
        <w:rPr>
          <w:rtl w:val="1"/>
        </w:rPr>
        <w:t xml:space="preserve"> </w:t>
      </w:r>
      <w:r w:rsidDel="00000000" w:rsidR="00000000" w:rsidRPr="00000000">
        <w:rPr>
          <w:rtl w:val="1"/>
        </w:rPr>
        <w:t xml:space="preserve">א</w:t>
      </w:r>
      <w:r w:rsidDel="00000000" w:rsidR="00000000" w:rsidRPr="00000000">
        <w:rPr>
          <w:rtl w:val="1"/>
        </w:rPr>
        <w:t xml:space="preserve">ֶ</w:t>
      </w:r>
      <w:r w:rsidDel="00000000" w:rsidR="00000000" w:rsidRPr="00000000">
        <w:rPr>
          <w:rtl w:val="1"/>
        </w:rPr>
        <w:t xml:space="preserve">ת</w:t>
      </w:r>
      <w:r w:rsidDel="00000000" w:rsidR="00000000" w:rsidRPr="00000000">
        <w:rPr>
          <w:rtl w:val="1"/>
        </w:rPr>
        <w:t xml:space="preserve"> </w:t>
      </w:r>
      <w:r w:rsidDel="00000000" w:rsidR="00000000" w:rsidRPr="00000000">
        <w:rPr>
          <w:rtl w:val="1"/>
        </w:rPr>
        <w:t xml:space="preserve">ה</w:t>
      </w:r>
      <w:r w:rsidDel="00000000" w:rsidR="00000000" w:rsidRPr="00000000">
        <w:rPr>
          <w:rtl w:val="1"/>
        </w:rPr>
        <w:t xml:space="preserve">ַ</w:t>
      </w:r>
      <w:r w:rsidDel="00000000" w:rsidR="00000000" w:rsidRPr="00000000">
        <w:rPr>
          <w:rtl w:val="1"/>
        </w:rPr>
        <w:t xml:space="preserve">ת</w:t>
      </w:r>
      <w:r w:rsidDel="00000000" w:rsidR="00000000" w:rsidRPr="00000000">
        <w:rPr>
          <w:rtl w:val="1"/>
        </w:rPr>
        <w:t xml:space="preserve">ּ</w:t>
      </w:r>
      <w:r w:rsidDel="00000000" w:rsidR="00000000" w:rsidRPr="00000000">
        <w:rPr>
          <w:rtl w:val="1"/>
        </w:rPr>
        <w:t xml:space="preserve">ו</w:t>
      </w:r>
      <w:r w:rsidDel="00000000" w:rsidR="00000000" w:rsidRPr="00000000">
        <w:rPr>
          <w:rtl w:val="1"/>
        </w:rPr>
        <w:t xml:space="preserve">ֹ</w:t>
      </w:r>
      <w:r w:rsidDel="00000000" w:rsidR="00000000" w:rsidRPr="00000000">
        <w:rPr>
          <w:rtl w:val="1"/>
        </w:rPr>
        <w:t xml:space="preserve">ר</w:t>
      </w:r>
      <w:r w:rsidDel="00000000" w:rsidR="00000000" w:rsidRPr="00000000">
        <w:rPr>
          <w:rtl w:val="1"/>
        </w:rPr>
        <w:t xml:space="preserve">ָ</w:t>
      </w:r>
      <w:r w:rsidDel="00000000" w:rsidR="00000000" w:rsidRPr="00000000">
        <w:rPr>
          <w:rtl w:val="1"/>
        </w:rPr>
        <w:t xml:space="preserve">ה</w:t>
      </w:r>
      <w:r w:rsidDel="00000000" w:rsidR="00000000" w:rsidRPr="00000000">
        <w:rPr>
          <w:rtl w:val="1"/>
        </w:rPr>
        <w:t xml:space="preserve">, </w:t>
      </w:r>
      <w:r w:rsidDel="00000000" w:rsidR="00000000" w:rsidRPr="00000000">
        <w:rPr>
          <w:rtl w:val="1"/>
        </w:rPr>
        <w:t xml:space="preserve">ה</w:t>
      </w:r>
      <w:r w:rsidDel="00000000" w:rsidR="00000000" w:rsidRPr="00000000">
        <w:rPr>
          <w:rtl w:val="1"/>
        </w:rPr>
        <w:t xml:space="preserve">ֲ</w:t>
      </w:r>
      <w:r w:rsidDel="00000000" w:rsidR="00000000" w:rsidRPr="00000000">
        <w:rPr>
          <w:rtl w:val="1"/>
        </w:rPr>
        <w:t xml:space="preserve">ד</w:t>
      </w:r>
      <w:r w:rsidDel="00000000" w:rsidR="00000000" w:rsidRPr="00000000">
        <w:rPr>
          <w:rtl w:val="1"/>
        </w:rPr>
        <w:t xml:space="preserve">ָ</w:t>
      </w:r>
      <w:r w:rsidDel="00000000" w:rsidR="00000000" w:rsidRPr="00000000">
        <w:rPr>
          <w:rtl w:val="1"/>
        </w:rPr>
        <w:t xml:space="preserve">א</w:t>
      </w:r>
      <w:r w:rsidDel="00000000" w:rsidR="00000000" w:rsidRPr="00000000">
        <w:rPr>
          <w:rtl w:val="1"/>
        </w:rPr>
        <w:t xml:space="preserve"> </w:t>
      </w:r>
      <w:r w:rsidDel="00000000" w:rsidR="00000000" w:rsidRPr="00000000">
        <w:rPr>
          <w:rtl w:val="1"/>
        </w:rPr>
        <w:t xml:space="preserve">הו</w:t>
      </w:r>
      <w:r w:rsidDel="00000000" w:rsidR="00000000" w:rsidRPr="00000000">
        <w:rPr>
          <w:rtl w:val="1"/>
        </w:rPr>
        <w:t xml:space="preserve">ּ</w:t>
      </w:r>
      <w:r w:rsidDel="00000000" w:rsidR="00000000" w:rsidRPr="00000000">
        <w:rPr>
          <w:rtl w:val="1"/>
        </w:rPr>
        <w:t xml:space="preserve">א</w:t>
      </w:r>
      <w:r w:rsidDel="00000000" w:rsidR="00000000" w:rsidRPr="00000000">
        <w:rPr>
          <w:rtl w:val="1"/>
        </w:rPr>
        <w:t xml:space="preserve"> </w:t>
      </w:r>
      <w:r w:rsidDel="00000000" w:rsidR="00000000" w:rsidRPr="00000000">
        <w:rPr>
          <w:rtl w:val="1"/>
        </w:rPr>
        <w:t xml:space="preserve">ד</w:t>
      </w:r>
      <w:r w:rsidDel="00000000" w:rsidR="00000000" w:rsidRPr="00000000">
        <w:rPr>
          <w:rtl w:val="1"/>
        </w:rPr>
        <w:t xml:space="preserve">ִ</w:t>
      </w:r>
      <w:r w:rsidDel="00000000" w:rsidR="00000000" w:rsidRPr="00000000">
        <w:rPr>
          <w:rtl w:val="1"/>
        </w:rPr>
        <w:t xml:space="preserve">כ</w:t>
      </w:r>
      <w:r w:rsidDel="00000000" w:rsidR="00000000" w:rsidRPr="00000000">
        <w:rPr>
          <w:rtl w:val="1"/>
        </w:rPr>
        <w:t xml:space="preserve">ְ</w:t>
      </w:r>
      <w:r w:rsidDel="00000000" w:rsidR="00000000" w:rsidRPr="00000000">
        <w:rPr>
          <w:rtl w:val="1"/>
        </w:rPr>
        <w:t xml:space="preserve">ת</w:t>
      </w:r>
      <w:r w:rsidDel="00000000" w:rsidR="00000000" w:rsidRPr="00000000">
        <w:rPr>
          <w:rtl w:val="1"/>
        </w:rPr>
        <w:t xml:space="preserve">ִ</w:t>
      </w:r>
      <w:r w:rsidDel="00000000" w:rsidR="00000000" w:rsidRPr="00000000">
        <w:rPr>
          <w:rtl w:val="1"/>
        </w:rPr>
        <w:t xml:space="preserve">יב</w:t>
      </w:r>
      <w:r w:rsidDel="00000000" w:rsidR="00000000" w:rsidRPr="00000000">
        <w:rPr>
          <w:rtl w:val="1"/>
        </w:rPr>
        <w:t xml:space="preserve"> (</w:t>
      </w:r>
      <w:r w:rsidDel="00000000" w:rsidR="00000000" w:rsidRPr="00000000">
        <w:rPr>
          <w:rtl w:val="1"/>
        </w:rPr>
        <w:t xml:space="preserve">בראשית</w:t>
      </w:r>
      <w:r w:rsidDel="00000000" w:rsidR="00000000" w:rsidRPr="00000000">
        <w:rPr>
          <w:rtl w:val="1"/>
        </w:rPr>
        <w:t xml:space="preserve"> </w:t>
      </w:r>
      <w:r w:rsidDel="00000000" w:rsidR="00000000" w:rsidRPr="00000000">
        <w:rPr>
          <w:rtl w:val="1"/>
        </w:rPr>
        <w:t xml:space="preserve">ג</w:t>
      </w:r>
      <w:r w:rsidDel="00000000" w:rsidR="00000000" w:rsidRPr="00000000">
        <w:rPr>
          <w:rtl w:val="1"/>
        </w:rPr>
        <w:t xml:space="preserve">, </w:t>
      </w:r>
      <w:r w:rsidDel="00000000" w:rsidR="00000000" w:rsidRPr="00000000">
        <w:rPr>
          <w:rtl w:val="1"/>
        </w:rPr>
        <w:t xml:space="preserve">כד</w:t>
      </w:r>
      <w:r w:rsidDel="00000000" w:rsidR="00000000" w:rsidRPr="00000000">
        <w:rPr>
          <w:rtl w:val="1"/>
        </w:rPr>
        <w:t xml:space="preserve">): </w:t>
      </w:r>
      <w:r w:rsidDel="00000000" w:rsidR="00000000" w:rsidRPr="00000000">
        <w:rPr>
          <w:rtl w:val="1"/>
        </w:rPr>
        <w:t xml:space="preserve">ל</w:t>
      </w:r>
      <w:r w:rsidDel="00000000" w:rsidR="00000000" w:rsidRPr="00000000">
        <w:rPr>
          <w:rtl w:val="1"/>
        </w:rPr>
        <w:t xml:space="preserve">ִ</w:t>
      </w:r>
      <w:r w:rsidDel="00000000" w:rsidR="00000000" w:rsidRPr="00000000">
        <w:rPr>
          <w:rtl w:val="1"/>
        </w:rPr>
        <w:t xml:space="preserve">ש</w:t>
      </w:r>
      <w:r w:rsidDel="00000000" w:rsidR="00000000" w:rsidRPr="00000000">
        <w:rPr>
          <w:rtl w:val="1"/>
        </w:rPr>
        <w:t xml:space="preserve">ְׁ</w:t>
      </w:r>
      <w:r w:rsidDel="00000000" w:rsidR="00000000" w:rsidRPr="00000000">
        <w:rPr>
          <w:rtl w:val="1"/>
        </w:rPr>
        <w:t xml:space="preserve">מ</w:t>
      </w:r>
      <w:r w:rsidDel="00000000" w:rsidR="00000000" w:rsidRPr="00000000">
        <w:rPr>
          <w:rtl w:val="1"/>
        </w:rPr>
        <w:t xml:space="preserve">ֹ</w:t>
      </w:r>
      <w:r w:rsidDel="00000000" w:rsidR="00000000" w:rsidRPr="00000000">
        <w:rPr>
          <w:rtl w:val="1"/>
        </w:rPr>
        <w:t xml:space="preserve">ר</w:t>
      </w:r>
      <w:r w:rsidDel="00000000" w:rsidR="00000000" w:rsidRPr="00000000">
        <w:rPr>
          <w:rtl w:val="1"/>
        </w:rPr>
        <w:t xml:space="preserve"> </w:t>
      </w:r>
      <w:r w:rsidDel="00000000" w:rsidR="00000000" w:rsidRPr="00000000">
        <w:rPr>
          <w:rtl w:val="1"/>
        </w:rPr>
        <w:t xml:space="preserve">א</w:t>
      </w:r>
      <w:r w:rsidDel="00000000" w:rsidR="00000000" w:rsidRPr="00000000">
        <w:rPr>
          <w:rtl w:val="1"/>
        </w:rPr>
        <w:t xml:space="preserve">ֶ</w:t>
      </w:r>
      <w:r w:rsidDel="00000000" w:rsidR="00000000" w:rsidRPr="00000000">
        <w:rPr>
          <w:rtl w:val="1"/>
        </w:rPr>
        <w:t xml:space="preserve">ת</w:t>
      </w:r>
      <w:r w:rsidDel="00000000" w:rsidR="00000000" w:rsidRPr="00000000">
        <w:rPr>
          <w:rtl w:val="1"/>
        </w:rPr>
        <w:t xml:space="preserve"> </w:t>
      </w:r>
      <w:r w:rsidDel="00000000" w:rsidR="00000000" w:rsidRPr="00000000">
        <w:rPr>
          <w:rtl w:val="1"/>
        </w:rPr>
        <w:t xml:space="preserve">ד</w:t>
      </w:r>
      <w:r w:rsidDel="00000000" w:rsidR="00000000" w:rsidRPr="00000000">
        <w:rPr>
          <w:rtl w:val="1"/>
        </w:rPr>
        <w:t xml:space="preserve">ֶּ</w:t>
      </w:r>
      <w:r w:rsidDel="00000000" w:rsidR="00000000" w:rsidRPr="00000000">
        <w:rPr>
          <w:rtl w:val="1"/>
        </w:rPr>
        <w:t xml:space="preserve">ר</w:t>
      </w:r>
      <w:r w:rsidDel="00000000" w:rsidR="00000000" w:rsidRPr="00000000">
        <w:rPr>
          <w:rtl w:val="1"/>
        </w:rPr>
        <w:t xml:space="preserve">ֶ</w:t>
      </w:r>
      <w:r w:rsidDel="00000000" w:rsidR="00000000" w:rsidRPr="00000000">
        <w:rPr>
          <w:rtl w:val="1"/>
        </w:rPr>
        <w:t xml:space="preserve">ך</w:t>
      </w:r>
      <w:r w:rsidDel="00000000" w:rsidR="00000000" w:rsidRPr="00000000">
        <w:rPr>
          <w:rtl w:val="1"/>
        </w:rPr>
        <w:t xml:space="preserve">ְ </w:t>
      </w:r>
      <w:r w:rsidDel="00000000" w:rsidR="00000000" w:rsidRPr="00000000">
        <w:rPr>
          <w:rtl w:val="1"/>
        </w:rPr>
        <w:t xml:space="preserve">ע</w:t>
      </w:r>
      <w:r w:rsidDel="00000000" w:rsidR="00000000" w:rsidRPr="00000000">
        <w:rPr>
          <w:rtl w:val="1"/>
        </w:rPr>
        <w:t xml:space="preserve">ֵ</w:t>
      </w:r>
      <w:r w:rsidDel="00000000" w:rsidR="00000000" w:rsidRPr="00000000">
        <w:rPr>
          <w:rtl w:val="1"/>
        </w:rPr>
        <w:t xml:space="preserve">ץ</w:t>
      </w:r>
      <w:r w:rsidDel="00000000" w:rsidR="00000000" w:rsidRPr="00000000">
        <w:rPr>
          <w:rtl w:val="1"/>
        </w:rPr>
        <w:t xml:space="preserve"> </w:t>
      </w:r>
      <w:r w:rsidDel="00000000" w:rsidR="00000000" w:rsidRPr="00000000">
        <w:rPr>
          <w:rtl w:val="1"/>
        </w:rPr>
        <w:t xml:space="preserve">ה</w:t>
      </w:r>
      <w:r w:rsidDel="00000000" w:rsidR="00000000" w:rsidRPr="00000000">
        <w:rPr>
          <w:rtl w:val="1"/>
        </w:rPr>
        <w:t xml:space="preserve">ַ</w:t>
      </w:r>
      <w:r w:rsidDel="00000000" w:rsidR="00000000" w:rsidRPr="00000000">
        <w:rPr>
          <w:rtl w:val="1"/>
        </w:rPr>
        <w:t xml:space="preserve">ח</w:t>
      </w:r>
      <w:r w:rsidDel="00000000" w:rsidR="00000000" w:rsidRPr="00000000">
        <w:rPr>
          <w:rtl w:val="1"/>
        </w:rPr>
        <w:t xml:space="preserve">ַ</w:t>
      </w:r>
      <w:r w:rsidDel="00000000" w:rsidR="00000000" w:rsidRPr="00000000">
        <w:rPr>
          <w:rtl w:val="1"/>
        </w:rPr>
        <w:t xml:space="preserve">י</w:t>
      </w:r>
      <w:r w:rsidDel="00000000" w:rsidR="00000000" w:rsidRPr="00000000">
        <w:rPr>
          <w:rtl w:val="1"/>
        </w:rPr>
        <w:t xml:space="preserve">ִּ</w:t>
      </w:r>
      <w:r w:rsidDel="00000000" w:rsidR="00000000" w:rsidRPr="00000000">
        <w:rPr>
          <w:rtl w:val="1"/>
        </w:rPr>
        <w:t xml:space="preserve">ים</w:t>
      </w:r>
      <w:r w:rsidDel="00000000" w:rsidR="00000000" w:rsidRPr="00000000">
        <w:rPr>
          <w:rtl w:val="1"/>
        </w:rPr>
        <w:t xml:space="preserve">, </w:t>
      </w:r>
      <w:r w:rsidDel="00000000" w:rsidR="00000000" w:rsidRPr="00000000">
        <w:rPr>
          <w:rtl w:val="1"/>
        </w:rPr>
        <w:t xml:space="preserve">ד</w:t>
      </w:r>
      <w:r w:rsidDel="00000000" w:rsidR="00000000" w:rsidRPr="00000000">
        <w:rPr>
          <w:rtl w:val="1"/>
        </w:rPr>
        <w:t xml:space="preserve">ֶּ</w:t>
      </w:r>
      <w:r w:rsidDel="00000000" w:rsidR="00000000" w:rsidRPr="00000000">
        <w:rPr>
          <w:rtl w:val="1"/>
        </w:rPr>
        <w:t xml:space="preserve">ר</w:t>
      </w:r>
      <w:r w:rsidDel="00000000" w:rsidR="00000000" w:rsidRPr="00000000">
        <w:rPr>
          <w:rtl w:val="1"/>
        </w:rPr>
        <w:t xml:space="preserve">ֶ</w:t>
      </w:r>
      <w:r w:rsidDel="00000000" w:rsidR="00000000" w:rsidRPr="00000000">
        <w:rPr>
          <w:rtl w:val="1"/>
        </w:rPr>
        <w:t xml:space="preserve">ך</w:t>
      </w:r>
      <w:r w:rsidDel="00000000" w:rsidR="00000000" w:rsidRPr="00000000">
        <w:rPr>
          <w:rtl w:val="1"/>
        </w:rPr>
        <w:t xml:space="preserve">ְ, </w:t>
      </w:r>
      <w:r w:rsidDel="00000000" w:rsidR="00000000" w:rsidRPr="00000000">
        <w:rPr>
          <w:rtl w:val="1"/>
        </w:rPr>
        <w:t xml:space="preserve">זו</w:t>
      </w:r>
      <w:r w:rsidDel="00000000" w:rsidR="00000000" w:rsidRPr="00000000">
        <w:rPr>
          <w:rtl w:val="1"/>
        </w:rPr>
        <w:t xml:space="preserve">ֹ </w:t>
      </w:r>
      <w:r w:rsidDel="00000000" w:rsidR="00000000" w:rsidRPr="00000000">
        <w:rPr>
          <w:rtl w:val="1"/>
        </w:rPr>
        <w:t xml:space="preserve">ד</w:t>
      </w:r>
      <w:r w:rsidDel="00000000" w:rsidR="00000000" w:rsidRPr="00000000">
        <w:rPr>
          <w:rtl w:val="1"/>
        </w:rPr>
        <w:t xml:space="preserve">ֶּ</w:t>
      </w:r>
      <w:r w:rsidDel="00000000" w:rsidR="00000000" w:rsidRPr="00000000">
        <w:rPr>
          <w:rtl w:val="1"/>
        </w:rPr>
        <w:t xml:space="preserve">ר</w:t>
      </w:r>
      <w:r w:rsidDel="00000000" w:rsidR="00000000" w:rsidRPr="00000000">
        <w:rPr>
          <w:rtl w:val="1"/>
        </w:rPr>
        <w:t xml:space="preserve">ֶ</w:t>
      </w:r>
      <w:r w:rsidDel="00000000" w:rsidR="00000000" w:rsidRPr="00000000">
        <w:rPr>
          <w:rtl w:val="1"/>
        </w:rPr>
        <w:t xml:space="preserve">ך</w:t>
      </w:r>
      <w:r w:rsidDel="00000000" w:rsidR="00000000" w:rsidRPr="00000000">
        <w:rPr>
          <w:rtl w:val="1"/>
        </w:rPr>
        <w:t xml:space="preserve">ְ </w:t>
      </w:r>
      <w:r w:rsidDel="00000000" w:rsidR="00000000" w:rsidRPr="00000000">
        <w:rPr>
          <w:rtl w:val="1"/>
        </w:rPr>
        <w:t xml:space="preserve">א</w:t>
      </w:r>
      <w:r w:rsidDel="00000000" w:rsidR="00000000" w:rsidRPr="00000000">
        <w:rPr>
          <w:rtl w:val="1"/>
        </w:rPr>
        <w:t xml:space="preserve">ֶ</w:t>
      </w:r>
      <w:r w:rsidDel="00000000" w:rsidR="00000000" w:rsidRPr="00000000">
        <w:rPr>
          <w:rtl w:val="1"/>
        </w:rPr>
        <w:t xml:space="preserve">ר</w:t>
      </w:r>
      <w:r w:rsidDel="00000000" w:rsidR="00000000" w:rsidRPr="00000000">
        <w:rPr>
          <w:rtl w:val="1"/>
        </w:rPr>
        <w:t xml:space="preserve">ֶ</w:t>
      </w:r>
      <w:r w:rsidDel="00000000" w:rsidR="00000000" w:rsidRPr="00000000">
        <w:rPr>
          <w:rtl w:val="1"/>
        </w:rPr>
        <w:t xml:space="preserve">ץ</w:t>
      </w:r>
      <w:r w:rsidDel="00000000" w:rsidR="00000000" w:rsidRPr="00000000">
        <w:rPr>
          <w:rtl w:val="1"/>
        </w:rPr>
        <w:t xml:space="preserve">, </w:t>
      </w:r>
      <w:r w:rsidDel="00000000" w:rsidR="00000000" w:rsidRPr="00000000">
        <w:rPr>
          <w:rtl w:val="1"/>
        </w:rPr>
        <w:t xml:space="preserve">ו</w:t>
      </w:r>
      <w:r w:rsidDel="00000000" w:rsidR="00000000" w:rsidRPr="00000000">
        <w:rPr>
          <w:rtl w:val="1"/>
        </w:rPr>
        <w:t xml:space="preserve">ְ</w:t>
      </w:r>
      <w:r w:rsidDel="00000000" w:rsidR="00000000" w:rsidRPr="00000000">
        <w:rPr>
          <w:rtl w:val="1"/>
        </w:rPr>
        <w:t xml:space="preserve">א</w:t>
      </w:r>
      <w:r w:rsidDel="00000000" w:rsidR="00000000" w:rsidRPr="00000000">
        <w:rPr>
          <w:rtl w:val="1"/>
        </w:rPr>
        <w:t xml:space="preserve">ַ</w:t>
      </w:r>
      <w:r w:rsidDel="00000000" w:rsidR="00000000" w:rsidRPr="00000000">
        <w:rPr>
          <w:rtl w:val="1"/>
        </w:rPr>
        <w:t xml:space="preserve">ח</w:t>
      </w:r>
      <w:r w:rsidDel="00000000" w:rsidR="00000000" w:rsidRPr="00000000">
        <w:rPr>
          <w:rtl w:val="1"/>
        </w:rPr>
        <w:t xml:space="preserve">ַ</w:t>
      </w:r>
      <w:r w:rsidDel="00000000" w:rsidR="00000000" w:rsidRPr="00000000">
        <w:rPr>
          <w:rtl w:val="1"/>
        </w:rPr>
        <w:t xml:space="preserve">ר</w:t>
      </w:r>
      <w:r w:rsidDel="00000000" w:rsidR="00000000" w:rsidRPr="00000000">
        <w:rPr>
          <w:rtl w:val="1"/>
        </w:rPr>
        <w:t xml:space="preserve"> </w:t>
      </w:r>
      <w:r w:rsidDel="00000000" w:rsidR="00000000" w:rsidRPr="00000000">
        <w:rPr>
          <w:rtl w:val="1"/>
        </w:rPr>
        <w:t xml:space="preserve">כ</w:t>
      </w:r>
      <w:r w:rsidDel="00000000" w:rsidR="00000000" w:rsidRPr="00000000">
        <w:rPr>
          <w:rtl w:val="1"/>
        </w:rPr>
        <w:t xml:space="preserve">ָּ</w:t>
      </w:r>
      <w:r w:rsidDel="00000000" w:rsidR="00000000" w:rsidRPr="00000000">
        <w:rPr>
          <w:rtl w:val="1"/>
        </w:rPr>
        <w:t xml:space="preserve">ך</w:t>
      </w:r>
      <w:r w:rsidDel="00000000" w:rsidR="00000000" w:rsidRPr="00000000">
        <w:rPr>
          <w:rtl w:val="1"/>
        </w:rPr>
        <w:t xml:space="preserve">ְ </w:t>
      </w:r>
      <w:r w:rsidDel="00000000" w:rsidR="00000000" w:rsidRPr="00000000">
        <w:rPr>
          <w:rtl w:val="1"/>
        </w:rPr>
        <w:t xml:space="preserve">ע</w:t>
      </w:r>
      <w:r w:rsidDel="00000000" w:rsidR="00000000" w:rsidRPr="00000000">
        <w:rPr>
          <w:rtl w:val="1"/>
        </w:rPr>
        <w:t xml:space="preserve">ֵ</w:t>
      </w:r>
      <w:r w:rsidDel="00000000" w:rsidR="00000000" w:rsidRPr="00000000">
        <w:rPr>
          <w:rtl w:val="1"/>
        </w:rPr>
        <w:t xml:space="preserve">ץ</w:t>
      </w:r>
      <w:r w:rsidDel="00000000" w:rsidR="00000000" w:rsidRPr="00000000">
        <w:rPr>
          <w:rtl w:val="1"/>
        </w:rPr>
        <w:t xml:space="preserve"> </w:t>
      </w:r>
      <w:r w:rsidDel="00000000" w:rsidR="00000000" w:rsidRPr="00000000">
        <w:rPr>
          <w:rtl w:val="1"/>
        </w:rPr>
        <w:t xml:space="preserve">ה</w:t>
      </w:r>
      <w:r w:rsidDel="00000000" w:rsidR="00000000" w:rsidRPr="00000000">
        <w:rPr>
          <w:rtl w:val="1"/>
        </w:rPr>
        <w:t xml:space="preserve">ַ</w:t>
      </w:r>
      <w:r w:rsidDel="00000000" w:rsidR="00000000" w:rsidRPr="00000000">
        <w:rPr>
          <w:rtl w:val="1"/>
        </w:rPr>
        <w:t xml:space="preserve">ח</w:t>
      </w:r>
      <w:r w:rsidDel="00000000" w:rsidR="00000000" w:rsidRPr="00000000">
        <w:rPr>
          <w:rtl w:val="1"/>
        </w:rPr>
        <w:t xml:space="preserve">ַ</w:t>
      </w:r>
      <w:r w:rsidDel="00000000" w:rsidR="00000000" w:rsidRPr="00000000">
        <w:rPr>
          <w:rtl w:val="1"/>
        </w:rPr>
        <w:t xml:space="preserve">י</w:t>
      </w:r>
      <w:r w:rsidDel="00000000" w:rsidR="00000000" w:rsidRPr="00000000">
        <w:rPr>
          <w:rtl w:val="1"/>
        </w:rPr>
        <w:t xml:space="preserve">ִּ</w:t>
      </w:r>
      <w:r w:rsidDel="00000000" w:rsidR="00000000" w:rsidRPr="00000000">
        <w:rPr>
          <w:rtl w:val="1"/>
        </w:rPr>
        <w:t xml:space="preserve">ים</w:t>
      </w:r>
      <w:r w:rsidDel="00000000" w:rsidR="00000000" w:rsidRPr="00000000">
        <w:rPr>
          <w:rtl w:val="1"/>
        </w:rPr>
        <w:t xml:space="preserve">, </w:t>
      </w:r>
      <w:r w:rsidDel="00000000" w:rsidR="00000000" w:rsidRPr="00000000">
        <w:rPr>
          <w:rtl w:val="1"/>
        </w:rPr>
        <w:t xml:space="preserve">זו</w:t>
      </w:r>
      <w:r w:rsidDel="00000000" w:rsidR="00000000" w:rsidRPr="00000000">
        <w:rPr>
          <w:rtl w:val="1"/>
        </w:rPr>
        <w:t xml:space="preserve">ֹ </w:t>
      </w:r>
      <w:r w:rsidDel="00000000" w:rsidR="00000000" w:rsidRPr="00000000">
        <w:rPr>
          <w:rtl w:val="1"/>
        </w:rPr>
        <w:t xml:space="preserve">ת</w:t>
      </w:r>
      <w:r w:rsidDel="00000000" w:rsidR="00000000" w:rsidRPr="00000000">
        <w:rPr>
          <w:rtl w:val="1"/>
        </w:rPr>
        <w:t xml:space="preserve">ּ</w:t>
      </w:r>
      <w:r w:rsidDel="00000000" w:rsidR="00000000" w:rsidRPr="00000000">
        <w:rPr>
          <w:rtl w:val="1"/>
        </w:rPr>
        <w:t xml:space="preserve">ו</w:t>
      </w:r>
      <w:r w:rsidDel="00000000" w:rsidR="00000000" w:rsidRPr="00000000">
        <w:rPr>
          <w:rtl w:val="1"/>
        </w:rPr>
        <w:t xml:space="preserve">ֹ</w:t>
      </w:r>
      <w:r w:rsidDel="00000000" w:rsidR="00000000" w:rsidRPr="00000000">
        <w:rPr>
          <w:rtl w:val="1"/>
        </w:rPr>
        <w:t xml:space="preserve">ר</w:t>
      </w:r>
      <w:r w:rsidDel="00000000" w:rsidR="00000000" w:rsidRPr="00000000">
        <w:rPr>
          <w:rtl w:val="1"/>
        </w:rPr>
        <w:t xml:space="preserve">ָ</w:t>
      </w:r>
      <w:r w:rsidDel="00000000" w:rsidR="00000000" w:rsidRPr="00000000">
        <w:rPr>
          <w:rtl w:val="1"/>
        </w:rPr>
        <w:t xml:space="preserve">ה</w:t>
      </w:r>
      <w:r w:rsidDel="00000000" w:rsidR="00000000" w:rsidRPr="00000000">
        <w:rPr>
          <w:rtl w:val="1"/>
        </w:rPr>
        <w:t xml:space="preserve">.</w:t>
      </w:r>
    </w:p>
    <w:p w:rsidR="00000000" w:rsidDel="00000000" w:rsidP="00000000" w:rsidRDefault="00000000" w:rsidRPr="00000000" w14:paraId="00000033">
      <w:pPr>
        <w:bidi w:val="1"/>
        <w:ind w:left="-720" w:right="-720" w:firstLine="0"/>
        <w:jc w:val="center"/>
        <w:rPr/>
      </w:pPr>
      <w:r w:rsidDel="00000000" w:rsidR="00000000" w:rsidRPr="00000000">
        <w:rPr/>
        <w:drawing>
          <wp:inline distB="114300" distT="114300" distL="114300" distR="114300">
            <wp:extent cx="2247900" cy="685800"/>
            <wp:effectExtent b="0" l="0" r="0" t="0"/>
            <wp:docPr id="2"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247900" cy="6858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bidi w:val="1"/>
        <w:ind w:left="-720" w:right="-720" w:firstLine="0"/>
        <w:rPr>
          <w:b w:val="1"/>
        </w:rPr>
      </w:pPr>
      <w:r w:rsidDel="00000000" w:rsidR="00000000" w:rsidRPr="00000000">
        <w:rPr>
          <w:rtl w:val="0"/>
        </w:rPr>
      </w:r>
    </w:p>
    <w:p w:rsidR="00000000" w:rsidDel="00000000" w:rsidP="00000000" w:rsidRDefault="00000000" w:rsidRPr="00000000" w14:paraId="00000035">
      <w:pPr>
        <w:bidi w:val="1"/>
        <w:ind w:left="-720" w:right="-720" w:firstLine="0"/>
        <w:rPr>
          <w:b w:val="1"/>
        </w:rPr>
      </w:pPr>
      <w:r w:rsidDel="00000000" w:rsidR="00000000" w:rsidRPr="00000000">
        <w:rPr>
          <w:rtl w:val="0"/>
        </w:rPr>
      </w:r>
    </w:p>
    <w:p w:rsidR="00000000" w:rsidDel="00000000" w:rsidP="00000000" w:rsidRDefault="00000000" w:rsidRPr="00000000" w14:paraId="00000036">
      <w:pPr>
        <w:bidi w:val="1"/>
        <w:ind w:left="-720" w:right="-720" w:firstLine="0"/>
        <w:rPr>
          <w:b w:val="1"/>
        </w:rPr>
      </w:pPr>
      <w:r w:rsidDel="00000000" w:rsidR="00000000" w:rsidRPr="00000000">
        <w:rPr>
          <w:rtl w:val="0"/>
        </w:rPr>
      </w:r>
    </w:p>
    <w:p w:rsidR="00000000" w:rsidDel="00000000" w:rsidP="00000000" w:rsidRDefault="00000000" w:rsidRPr="00000000" w14:paraId="00000037">
      <w:pPr>
        <w:bidi w:val="1"/>
        <w:ind w:left="-720" w:right="-720" w:firstLine="0"/>
        <w:rPr>
          <w:b w:val="1"/>
        </w:rPr>
      </w:pPr>
      <w:r w:rsidDel="00000000" w:rsidR="00000000" w:rsidRPr="00000000">
        <w:rPr>
          <w:rtl w:val="0"/>
        </w:rPr>
      </w:r>
    </w:p>
    <w:p w:rsidR="00000000" w:rsidDel="00000000" w:rsidP="00000000" w:rsidRDefault="00000000" w:rsidRPr="00000000" w14:paraId="00000038">
      <w:pPr>
        <w:bidi w:val="1"/>
        <w:ind w:left="-720" w:right="-720" w:firstLine="0"/>
        <w:rPr>
          <w:b w:val="1"/>
        </w:rPr>
      </w:pPr>
      <w:r w:rsidDel="00000000" w:rsidR="00000000" w:rsidRPr="00000000">
        <w:rPr>
          <w:rtl w:val="0"/>
        </w:rPr>
      </w:r>
      <w:r w:rsidDel="00000000" w:rsidR="00000000" w:rsidRPr="00000000">
        <w:rPr>
          <w:b w:val="1"/>
          <w:rtl w:val="1"/>
        </w:rPr>
        <w:t xml:space="preserve">16)  </w:t>
      </w:r>
      <w:r w:rsidDel="00000000" w:rsidR="00000000" w:rsidRPr="00000000">
        <w:rPr>
          <w:b w:val="1"/>
          <w:rtl w:val="1"/>
        </w:rPr>
        <w:t xml:space="preserve">מהר</w:t>
      </w:r>
      <w:r w:rsidDel="00000000" w:rsidR="00000000" w:rsidRPr="00000000">
        <w:rPr>
          <w:b w:val="1"/>
          <w:rtl w:val="1"/>
        </w:rPr>
        <w:t xml:space="preserve">"</w:t>
      </w:r>
      <w:r w:rsidDel="00000000" w:rsidR="00000000" w:rsidRPr="00000000">
        <w:rPr>
          <w:b w:val="1"/>
          <w:rtl w:val="1"/>
        </w:rPr>
        <w:t xml:space="preserve">ל</w:t>
      </w:r>
      <w:r w:rsidDel="00000000" w:rsidR="00000000" w:rsidRPr="00000000">
        <w:rPr>
          <w:b w:val="1"/>
          <w:rtl w:val="1"/>
        </w:rPr>
        <w:t xml:space="preserve"> </w:t>
      </w:r>
      <w:r w:rsidDel="00000000" w:rsidR="00000000" w:rsidRPr="00000000">
        <w:rPr>
          <w:b w:val="1"/>
          <w:rtl w:val="1"/>
        </w:rPr>
        <w:t xml:space="preserve">נתיבות</w:t>
      </w:r>
      <w:r w:rsidDel="00000000" w:rsidR="00000000" w:rsidRPr="00000000">
        <w:rPr>
          <w:b w:val="1"/>
          <w:rtl w:val="1"/>
        </w:rPr>
        <w:t xml:space="preserve"> </w:t>
      </w:r>
      <w:r w:rsidDel="00000000" w:rsidR="00000000" w:rsidRPr="00000000">
        <w:rPr>
          <w:b w:val="1"/>
          <w:rtl w:val="1"/>
        </w:rPr>
        <w:t xml:space="preserve">עולם</w:t>
      </w:r>
      <w:r w:rsidDel="00000000" w:rsidR="00000000" w:rsidRPr="00000000">
        <w:rPr>
          <w:b w:val="1"/>
          <w:rtl w:val="1"/>
        </w:rPr>
        <w:t xml:space="preserve"> </w:t>
      </w:r>
      <w:r w:rsidDel="00000000" w:rsidR="00000000" w:rsidRPr="00000000">
        <w:rPr>
          <w:b w:val="1"/>
          <w:rtl w:val="1"/>
        </w:rPr>
        <w:t xml:space="preserve">סוף</w:t>
      </w:r>
      <w:r w:rsidDel="00000000" w:rsidR="00000000" w:rsidRPr="00000000">
        <w:rPr>
          <w:b w:val="1"/>
          <w:rtl w:val="1"/>
        </w:rPr>
        <w:t xml:space="preserve"> </w:t>
      </w:r>
      <w:r w:rsidDel="00000000" w:rsidR="00000000" w:rsidRPr="00000000">
        <w:rPr>
          <w:b w:val="1"/>
          <w:rtl w:val="1"/>
        </w:rPr>
        <w:t xml:space="preserve">נתיב</w:t>
      </w:r>
      <w:r w:rsidDel="00000000" w:rsidR="00000000" w:rsidRPr="00000000">
        <w:rPr>
          <w:b w:val="1"/>
          <w:rtl w:val="1"/>
        </w:rPr>
        <w:t xml:space="preserve"> </w:t>
      </w:r>
      <w:r w:rsidDel="00000000" w:rsidR="00000000" w:rsidRPr="00000000">
        <w:rPr>
          <w:b w:val="1"/>
          <w:rtl w:val="1"/>
        </w:rPr>
        <w:t xml:space="preserve">דרך</w:t>
      </w:r>
      <w:r w:rsidDel="00000000" w:rsidR="00000000" w:rsidRPr="00000000">
        <w:rPr>
          <w:b w:val="1"/>
          <w:rtl w:val="1"/>
        </w:rPr>
        <w:t xml:space="preserve"> </w:t>
      </w:r>
      <w:r w:rsidDel="00000000" w:rsidR="00000000" w:rsidRPr="00000000">
        <w:rPr>
          <w:b w:val="1"/>
          <w:rtl w:val="1"/>
        </w:rPr>
        <w:t xml:space="preserve">ארץ</w:t>
      </w:r>
    </w:p>
    <w:p w:rsidR="00000000" w:rsidDel="00000000" w:rsidP="00000000" w:rsidRDefault="00000000" w:rsidRPr="00000000" w14:paraId="00000039">
      <w:pPr>
        <w:bidi w:val="1"/>
        <w:spacing w:after="240" w:before="240" w:lineRule="auto"/>
        <w:ind w:left="-720" w:right="-720" w:firstLine="0"/>
        <w:jc w:val="center"/>
        <w:rPr/>
      </w:pPr>
      <w:r w:rsidDel="00000000" w:rsidR="00000000" w:rsidRPr="00000000">
        <w:rPr>
          <w:b w:val="1"/>
          <w:sz w:val="24"/>
          <w:szCs w:val="24"/>
        </w:rPr>
        <w:drawing>
          <wp:inline distB="114300" distT="114300" distL="114300" distR="114300">
            <wp:extent cx="2347913" cy="3431564"/>
            <wp:effectExtent b="0" l="0" r="0" t="0"/>
            <wp:docPr id="4"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2347913" cy="3431564"/>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ind w:left="-720" w:right="-720" w:firstLine="0"/>
        <w:rPr>
          <w:b w:val="1"/>
        </w:rPr>
      </w:pPr>
      <w:r w:rsidDel="00000000" w:rsidR="00000000" w:rsidRPr="00000000">
        <w:rPr>
          <w:b w:val="1"/>
          <w:rtl w:val="0"/>
        </w:rPr>
        <w:t xml:space="preserve">17)  Rabbi Aharon Lichtenstein, By His Light, pg. 21 -22</w:t>
      </w:r>
    </w:p>
    <w:p w:rsidR="00000000" w:rsidDel="00000000" w:rsidP="00000000" w:rsidRDefault="00000000" w:rsidRPr="00000000" w14:paraId="0000003B">
      <w:pPr>
        <w:ind w:left="-720" w:right="-720" w:firstLine="0"/>
        <w:rPr/>
      </w:pPr>
      <w:r w:rsidDel="00000000" w:rsidR="00000000" w:rsidRPr="00000000">
        <w:rPr>
          <w:rtl w:val="0"/>
        </w:rPr>
        <w:t xml:space="preserve">Similarly, I believe mattan Torah also needs to be understood in a dual fashion.  At one level, mattan Torah was a wholly new departure; there was nothing like it before.  One can indeed speak of “Nittena Torah ve-nitchadsha halakha” - the Torah was given and the law was renewed….In another sense, however, one can regard Torah not as a totally new chapter in human history, but rather as the pinnacle of the earlier development.  Although in one perspective Torah can be seen as unique and relating only to Kenesset Yisrael, there is another perspective in which one can view Torah as being the highest stage in human development.  </w:t>
      </w:r>
    </w:p>
    <w:p w:rsidR="00000000" w:rsidDel="00000000" w:rsidP="00000000" w:rsidRDefault="00000000" w:rsidRPr="00000000" w14:paraId="0000003C">
      <w:pPr>
        <w:bidi w:val="1"/>
        <w:ind w:left="-720" w:right="-720" w:firstLine="0"/>
        <w:rPr>
          <w:b w:val="1"/>
        </w:rPr>
      </w:pPr>
      <w:r w:rsidDel="00000000" w:rsidR="00000000" w:rsidRPr="00000000">
        <w:rPr>
          <w:rtl w:val="0"/>
        </w:rPr>
      </w:r>
    </w:p>
    <w:p w:rsidR="00000000" w:rsidDel="00000000" w:rsidP="00000000" w:rsidRDefault="00000000" w:rsidRPr="00000000" w14:paraId="0000003D">
      <w:pPr>
        <w:bidi w:val="1"/>
        <w:ind w:left="-720" w:right="-720" w:firstLine="0"/>
        <w:rPr>
          <w:b w:val="1"/>
        </w:rPr>
      </w:pPr>
      <w:r w:rsidDel="00000000" w:rsidR="00000000" w:rsidRPr="00000000">
        <w:rPr>
          <w:rtl w:val="0"/>
        </w:rPr>
      </w:r>
    </w:p>
    <w:p w:rsidR="00000000" w:rsidDel="00000000" w:rsidP="00000000" w:rsidRDefault="00000000" w:rsidRPr="00000000" w14:paraId="0000003E">
      <w:pPr>
        <w:bidi w:val="1"/>
        <w:ind w:left="-720" w:right="-720" w:firstLine="0"/>
        <w:rPr>
          <w:b w:val="1"/>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7.png"/><Relationship Id="rId12" Type="http://schemas.openxmlformats.org/officeDocument/2006/relationships/image" Target="media/image3.pn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